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0151" w14:textId="170EDC4A" w:rsidR="00B52E2F" w:rsidRPr="00E47202" w:rsidRDefault="00C4521C" w:rsidP="00C4521C">
      <w:pPr>
        <w:tabs>
          <w:tab w:val="left" w:pos="0"/>
          <w:tab w:val="left" w:pos="4253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CCTH- UTI pathway (</w:t>
      </w:r>
      <w:r w:rsidR="006C2BB9">
        <w:rPr>
          <w:rFonts w:ascii="Arial" w:hAnsi="Arial" w:cs="Arial"/>
          <w:b/>
          <w:sz w:val="32"/>
          <w:szCs w:val="32"/>
          <w:u w:val="single"/>
        </w:rPr>
        <w:t>1 – 3 years</w:t>
      </w:r>
      <w:r>
        <w:rPr>
          <w:rFonts w:ascii="Arial" w:hAnsi="Arial" w:cs="Arial"/>
          <w:b/>
          <w:sz w:val="32"/>
          <w:szCs w:val="32"/>
          <w:u w:val="single"/>
        </w:rPr>
        <w:t>)</w:t>
      </w:r>
      <w:r w:rsidR="0074101E"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AB48A5" wp14:editId="0B8A880C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6619875" cy="304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04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9DE1F" w14:textId="77777777" w:rsidR="00DC22BF" w:rsidRDefault="0074101E" w:rsidP="00DC22BF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Child </w:t>
                            </w:r>
                            <w:r w:rsidR="000622EB">
                              <w:t xml:space="preserve">seen by Paediatrician, </w:t>
                            </w:r>
                            <w:r>
                              <w:t xml:space="preserve">diagnosed as a potential UTI. Urine dipstick sample obtained and sent for </w:t>
                            </w:r>
                            <w:r w:rsidR="0007081A">
                              <w:t>MC&amp;S.</w:t>
                            </w:r>
                          </w:p>
                          <w:p w14:paraId="0CCAFFCA" w14:textId="77777777" w:rsidR="006C2BB9" w:rsidRDefault="006C2BB9" w:rsidP="00DC22BF">
                            <w:pPr>
                              <w:spacing w:line="240" w:lineRule="auto"/>
                              <w:jc w:val="center"/>
                            </w:pPr>
                          </w:p>
                          <w:p w14:paraId="62C3A885" w14:textId="77777777" w:rsidR="006C2BB9" w:rsidRPr="00DC22BF" w:rsidRDefault="006C2BB9" w:rsidP="00DC22BF">
                            <w:pPr>
                              <w:spacing w:line="240" w:lineRule="auto"/>
                              <w:jc w:val="center"/>
                            </w:pPr>
                          </w:p>
                          <w:p w14:paraId="0724EE3E" w14:textId="77777777" w:rsidR="002C53E4" w:rsidRDefault="002C53E4" w:rsidP="00DC22B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D47C51" w14:textId="77777777" w:rsidR="002C53E4" w:rsidRPr="00AB2EB2" w:rsidRDefault="002C53E4" w:rsidP="003873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B48A5" id="Rectangle 1" o:spid="_x0000_s1026" style="position:absolute;left:0;text-align:left;margin-left:470.05pt;margin-top:20.05pt;width:521.25pt;height:24pt;z-index: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" fillcolor="#ed7d31 [3205]" strokecolor="windowText" strokeweight="1pt">
                <v:textbox>
                  <w:txbxContent>
                    <w:p w14:paraId="00F9DE1F" w14:textId="77777777" w:rsidR="00DC22BF" w:rsidRDefault="0074101E" w:rsidP="00DC22BF">
                      <w:pPr>
                        <w:spacing w:line="240" w:lineRule="auto"/>
                        <w:jc w:val="center"/>
                      </w:pPr>
                      <w:r>
                        <w:t xml:space="preserve">Child </w:t>
                      </w:r>
                      <w:r w:rsidR="000622EB">
                        <w:t xml:space="preserve">seen by Paediatrician, </w:t>
                      </w:r>
                      <w:r>
                        <w:t xml:space="preserve">diagnosed as a potential UTI. Urine dipstick sample obtained and sent for </w:t>
                      </w:r>
                      <w:r w:rsidR="0007081A">
                        <w:t>MC&amp;S.</w:t>
                      </w:r>
                    </w:p>
                    <w:p w14:paraId="0CCAFFCA" w14:textId="77777777" w:rsidR="006C2BB9" w:rsidRDefault="006C2BB9" w:rsidP="00DC22BF">
                      <w:pPr>
                        <w:spacing w:line="240" w:lineRule="auto"/>
                        <w:jc w:val="center"/>
                      </w:pPr>
                    </w:p>
                    <w:p w14:paraId="62C3A885" w14:textId="77777777" w:rsidR="006C2BB9" w:rsidRPr="00DC22BF" w:rsidRDefault="006C2BB9" w:rsidP="00DC22BF">
                      <w:pPr>
                        <w:spacing w:line="240" w:lineRule="auto"/>
                        <w:jc w:val="center"/>
                      </w:pPr>
                    </w:p>
                    <w:p w14:paraId="0724EE3E" w14:textId="77777777" w:rsidR="002C53E4" w:rsidRDefault="002C53E4" w:rsidP="00DC22BF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ED47C51" w14:textId="77777777" w:rsidR="002C53E4" w:rsidRPr="00AB2EB2" w:rsidRDefault="002C53E4" w:rsidP="003873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2B6894" w14:textId="4277B433" w:rsidR="0074101E" w:rsidRDefault="005040DD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F77EF4" wp14:editId="4AE07386">
                <wp:simplePos x="0" y="0"/>
                <wp:positionH relativeFrom="margin">
                  <wp:posOffset>5715000</wp:posOffset>
                </wp:positionH>
                <wp:positionV relativeFrom="paragraph">
                  <wp:posOffset>226060</wp:posOffset>
                </wp:positionV>
                <wp:extent cx="228600" cy="276225"/>
                <wp:effectExtent l="19050" t="0" r="1905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444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450pt;margin-top:17.8pt;width:18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" adj="12662" fillcolor="windowText" strokeweight="1pt">
                <w10:wrap anchorx="margin"/>
              </v:shape>
            </w:pict>
          </mc:Fallback>
        </mc:AlternateContent>
      </w:r>
      <w:r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5C1D67" wp14:editId="2BD20BCA">
                <wp:simplePos x="0" y="0"/>
                <wp:positionH relativeFrom="margin">
                  <wp:posOffset>3276600</wp:posOffset>
                </wp:positionH>
                <wp:positionV relativeFrom="paragraph">
                  <wp:posOffset>226060</wp:posOffset>
                </wp:positionV>
                <wp:extent cx="228600" cy="266700"/>
                <wp:effectExtent l="19050" t="0" r="19050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A11C1" id="Down Arrow 18" o:spid="_x0000_s1026" type="#_x0000_t67" style="position:absolute;margin-left:258pt;margin-top:17.8pt;width:18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" adj="12343" fillcolor="windowText" strokeweight="1pt">
                <w10:wrap anchorx="margin"/>
              </v:shape>
            </w:pict>
          </mc:Fallback>
        </mc:AlternateContent>
      </w:r>
      <w:r w:rsidRPr="0060200F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D5A55F9" wp14:editId="6EEC9848">
                <wp:simplePos x="0" y="0"/>
                <wp:positionH relativeFrom="margin">
                  <wp:posOffset>1057275</wp:posOffset>
                </wp:positionH>
                <wp:positionV relativeFrom="paragraph">
                  <wp:posOffset>216536</wp:posOffset>
                </wp:positionV>
                <wp:extent cx="238125" cy="285750"/>
                <wp:effectExtent l="19050" t="0" r="2857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EB96" id="Down Arrow 7" o:spid="_x0000_s1026" type="#_x0000_t67" style="position:absolute;margin-left:83.25pt;margin-top:17.05pt;width:18.75pt;height:22.5pt;z-index: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" adj="12600" fillcolor="windowText" strokeweight="1pt">
                <w10:wrap anchorx="margin"/>
              </v:shape>
            </w:pict>
          </mc:Fallback>
        </mc:AlternateContent>
      </w:r>
    </w:p>
    <w:p w14:paraId="2E57BBAD" w14:textId="03FDEC14" w:rsidR="0074101E" w:rsidRDefault="005040DD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6DD9E1" wp14:editId="5636C042">
                <wp:simplePos x="0" y="0"/>
                <wp:positionH relativeFrom="margin">
                  <wp:posOffset>161925</wp:posOffset>
                </wp:positionH>
                <wp:positionV relativeFrom="paragraph">
                  <wp:posOffset>177165</wp:posOffset>
                </wp:positionV>
                <wp:extent cx="1914525" cy="12001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0015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1AD63" w14:textId="1ABB0389" w:rsidR="00072367" w:rsidRDefault="00072367" w:rsidP="00072367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Signs &amp; symptoms </w:t>
                            </w:r>
                            <w:r w:rsidR="003E73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refer</w:t>
                            </w:r>
                          </w:p>
                          <w:p w14:paraId="4CF5ABDF" w14:textId="397513A2" w:rsidR="000622EB" w:rsidRPr="000622EB" w:rsidRDefault="00072367" w:rsidP="00072367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</w:t>
                            </w:r>
                            <w:r w:rsidR="00062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22EB" w:rsidRPr="00062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UTI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</w:t>
                            </w:r>
                            <w:r w:rsidR="000622EB" w:rsidRPr="00062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ICE guidelines</w:t>
                            </w:r>
                            <w:r w:rsidR="005040D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NG224</w:t>
                            </w:r>
                            <w:r w:rsidR="003E73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7CF5C10" w14:textId="77777777" w:rsidR="00072367" w:rsidRDefault="00974B61" w:rsidP="00072367">
                            <w:pPr>
                              <w:spacing w:after="0"/>
                              <w:jc w:val="center"/>
                            </w:pPr>
                            <w:r>
                              <w:t>Urine dip</w:t>
                            </w:r>
                            <w:r w:rsidR="009F2E2B">
                              <w:t>stick= Nitrites +ve</w:t>
                            </w:r>
                          </w:p>
                          <w:p w14:paraId="390B8151" w14:textId="77777777" w:rsidR="009F2E2B" w:rsidRPr="003E73A4" w:rsidRDefault="009F2E2B" w:rsidP="0007236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3E73A4">
                              <w:rPr>
                                <w:b/>
                              </w:rPr>
                              <w:t>O</w:t>
                            </w:r>
                            <w:r w:rsidR="0074101E" w:rsidRPr="003E73A4">
                              <w:rPr>
                                <w:b/>
                              </w:rPr>
                              <w:t>ral antibiotics</w:t>
                            </w:r>
                            <w:r w:rsidRPr="003E73A4">
                              <w:rPr>
                                <w:b/>
                              </w:rPr>
                              <w:t xml:space="preserve"> commenced</w:t>
                            </w:r>
                          </w:p>
                          <w:p w14:paraId="096CE06A" w14:textId="77777777" w:rsidR="00974B61" w:rsidRDefault="0074101E" w:rsidP="00072367">
                            <w:pPr>
                              <w:spacing w:after="0"/>
                              <w:jc w:val="center"/>
                            </w:pPr>
                            <w:r>
                              <w:t>Refer to CCTH for observation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DD9E1" id="Rectangle 19" o:spid="_x0000_s1027" style="position:absolute;left:0;text-align:left;margin-left:12.75pt;margin-top:13.95pt;width:150.75pt;height:94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" fillcolor="#f93" strokecolor="windowText" strokeweight="1pt">
                <v:textbox>
                  <w:txbxContent>
                    <w:p w14:paraId="7ED1AD63" w14:textId="1ABB0389" w:rsidR="00072367" w:rsidRDefault="00072367" w:rsidP="00072367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Signs &amp; symptoms </w:t>
                      </w:r>
                      <w:r w:rsidR="003E73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refer</w:t>
                      </w:r>
                    </w:p>
                    <w:p w14:paraId="4CF5ABDF" w14:textId="397513A2" w:rsidR="000622EB" w:rsidRPr="000622EB" w:rsidRDefault="00072367" w:rsidP="00072367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</w:t>
                      </w:r>
                      <w:r w:rsidR="00062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0622EB" w:rsidRPr="00062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UTI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</w:t>
                      </w:r>
                      <w:r w:rsidR="000622EB" w:rsidRPr="00062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ICE guidelines</w:t>
                      </w:r>
                      <w:r w:rsidR="005040D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NG224</w:t>
                      </w:r>
                      <w:r w:rsidR="003E73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07CF5C10" w14:textId="77777777" w:rsidR="00072367" w:rsidRDefault="00974B61" w:rsidP="00072367">
                      <w:pPr>
                        <w:spacing w:after="0"/>
                        <w:jc w:val="center"/>
                      </w:pPr>
                      <w:r>
                        <w:t>Urine dip</w:t>
                      </w:r>
                      <w:r w:rsidR="009F2E2B">
                        <w:t>stick= Nitrites +ve</w:t>
                      </w:r>
                    </w:p>
                    <w:p w14:paraId="390B8151" w14:textId="77777777" w:rsidR="009F2E2B" w:rsidRPr="003E73A4" w:rsidRDefault="009F2E2B" w:rsidP="0007236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3E73A4">
                        <w:rPr>
                          <w:b/>
                        </w:rPr>
                        <w:t>O</w:t>
                      </w:r>
                      <w:r w:rsidR="0074101E" w:rsidRPr="003E73A4">
                        <w:rPr>
                          <w:b/>
                        </w:rPr>
                        <w:t>ral antibiotics</w:t>
                      </w:r>
                      <w:r w:rsidRPr="003E73A4">
                        <w:rPr>
                          <w:b/>
                        </w:rPr>
                        <w:t xml:space="preserve"> commenced</w:t>
                      </w:r>
                    </w:p>
                    <w:p w14:paraId="096CE06A" w14:textId="77777777" w:rsidR="00974B61" w:rsidRDefault="0074101E" w:rsidP="00072367">
                      <w:pPr>
                        <w:spacing w:after="0"/>
                        <w:jc w:val="center"/>
                      </w:pPr>
                      <w:r>
                        <w:t>Refer to CCTH for observation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6B544871" wp14:editId="6996AA59">
                <wp:simplePos x="0" y="0"/>
                <wp:positionH relativeFrom="margin">
                  <wp:posOffset>2438400</wp:posOffset>
                </wp:positionH>
                <wp:positionV relativeFrom="paragraph">
                  <wp:posOffset>185420</wp:posOffset>
                </wp:positionV>
                <wp:extent cx="1971675" cy="1190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906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A0B4D" w14:textId="323BB270" w:rsidR="00072367" w:rsidRDefault="00072367" w:rsidP="00072367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Signs &amp; symptoms </w:t>
                            </w:r>
                            <w:r w:rsidR="003E73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refer</w:t>
                            </w:r>
                          </w:p>
                          <w:p w14:paraId="34504F8E" w14:textId="3864F7C5" w:rsidR="00072367" w:rsidRDefault="00072367" w:rsidP="00072367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062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UTI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</w:t>
                            </w:r>
                            <w:r w:rsidRPr="00062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ICE guidelines</w:t>
                            </w:r>
                            <w:r w:rsidR="005040D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NG224</w:t>
                            </w:r>
                            <w:r w:rsidR="003E73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808D87A" w14:textId="77777777" w:rsidR="00072367" w:rsidRDefault="00974B61" w:rsidP="00344041">
                            <w:pPr>
                              <w:spacing w:after="0"/>
                              <w:jc w:val="center"/>
                            </w:pPr>
                            <w:r w:rsidRPr="00974B61">
                              <w:t xml:space="preserve">Urine </w:t>
                            </w:r>
                            <w:r w:rsidR="0074101E">
                              <w:t>dipstick=</w:t>
                            </w:r>
                            <w:r w:rsidRPr="00974B61">
                              <w:t xml:space="preserve"> Leuc +ve, </w:t>
                            </w:r>
                          </w:p>
                          <w:p w14:paraId="56656449" w14:textId="77777777" w:rsidR="0074101E" w:rsidRPr="003E73A4" w:rsidRDefault="0074101E" w:rsidP="0034404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E73A4">
                              <w:rPr>
                                <w:b/>
                              </w:rPr>
                              <w:t>No antibiotics</w:t>
                            </w:r>
                            <w:r w:rsidR="00974B61" w:rsidRPr="003E73A4">
                              <w:rPr>
                                <w:b/>
                              </w:rPr>
                              <w:t xml:space="preserve"> or delayed prescription. </w:t>
                            </w:r>
                          </w:p>
                          <w:p w14:paraId="0AC5258E" w14:textId="77777777" w:rsidR="00974B61" w:rsidRDefault="0074101E" w:rsidP="00072367">
                            <w:pPr>
                              <w:spacing w:after="0"/>
                            </w:pPr>
                            <w:r>
                              <w:t>Refer to CCTH for observation</w:t>
                            </w:r>
                          </w:p>
                          <w:p w14:paraId="483E74AE" w14:textId="77777777" w:rsidR="00974B61" w:rsidRDefault="00974B61" w:rsidP="00974B61"/>
                          <w:p w14:paraId="1F0F049D" w14:textId="77777777" w:rsidR="00974B61" w:rsidRDefault="00974B61" w:rsidP="00974B61">
                            <w:r>
                              <w:t>Refer to CCTH for f/u</w:t>
                            </w:r>
                          </w:p>
                          <w:p w14:paraId="1E30C6DD" w14:textId="77777777" w:rsidR="00B52E2F" w:rsidRDefault="00B52E2F" w:rsidP="00B52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44871" id="Rectangle 2" o:spid="_x0000_s1028" style="position:absolute;left:0;text-align:left;margin-left:192pt;margin-top:14.6pt;width:155.25pt;height:93.75pt;z-index: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" fillcolor="#f93" strokecolor="windowText" strokeweight="1pt">
                <v:textbox>
                  <w:txbxContent>
                    <w:p w14:paraId="18BA0B4D" w14:textId="323BB270" w:rsidR="00072367" w:rsidRDefault="00072367" w:rsidP="00072367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Signs &amp; symptoms </w:t>
                      </w:r>
                      <w:r w:rsidR="003E73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refer</w:t>
                      </w:r>
                    </w:p>
                    <w:p w14:paraId="34504F8E" w14:textId="3864F7C5" w:rsidR="00072367" w:rsidRDefault="00072367" w:rsidP="00072367">
                      <w:pPr>
                        <w:pStyle w:val="Default"/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to </w:t>
                      </w:r>
                      <w:r w:rsidRPr="00062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UTI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</w:t>
                      </w:r>
                      <w:r w:rsidRPr="00062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ICE guidelines</w:t>
                      </w:r>
                      <w:r w:rsidR="005040D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NG224</w:t>
                      </w:r>
                      <w:r w:rsidR="003E73A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0808D87A" w14:textId="77777777" w:rsidR="00072367" w:rsidRDefault="00974B61" w:rsidP="00344041">
                      <w:pPr>
                        <w:spacing w:after="0"/>
                        <w:jc w:val="center"/>
                      </w:pPr>
                      <w:r w:rsidRPr="00974B61">
                        <w:t xml:space="preserve">Urine </w:t>
                      </w:r>
                      <w:r w:rsidR="0074101E">
                        <w:t>dipstick=</w:t>
                      </w:r>
                      <w:r w:rsidRPr="00974B61">
                        <w:t xml:space="preserve"> Leuc +ve, </w:t>
                      </w:r>
                    </w:p>
                    <w:p w14:paraId="56656449" w14:textId="77777777" w:rsidR="0074101E" w:rsidRPr="003E73A4" w:rsidRDefault="0074101E" w:rsidP="0034404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E73A4">
                        <w:rPr>
                          <w:b/>
                        </w:rPr>
                        <w:t>No antibiotics</w:t>
                      </w:r>
                      <w:r w:rsidR="00974B61" w:rsidRPr="003E73A4">
                        <w:rPr>
                          <w:b/>
                        </w:rPr>
                        <w:t xml:space="preserve"> or delayed prescription. </w:t>
                      </w:r>
                    </w:p>
                    <w:p w14:paraId="0AC5258E" w14:textId="77777777" w:rsidR="00974B61" w:rsidRDefault="0074101E" w:rsidP="00072367">
                      <w:pPr>
                        <w:spacing w:after="0"/>
                      </w:pPr>
                      <w:r>
                        <w:t>Refer to CCTH for observation</w:t>
                      </w:r>
                    </w:p>
                    <w:p w14:paraId="483E74AE" w14:textId="77777777" w:rsidR="00974B61" w:rsidRDefault="00974B61" w:rsidP="00974B61"/>
                    <w:p w14:paraId="1F0F049D" w14:textId="77777777" w:rsidR="00974B61" w:rsidRDefault="00974B61" w:rsidP="00974B61">
                      <w:r>
                        <w:t>Refer to CCTH for f/u</w:t>
                      </w:r>
                    </w:p>
                    <w:p w14:paraId="1E30C6DD" w14:textId="77777777" w:rsidR="00B52E2F" w:rsidRDefault="00B52E2F" w:rsidP="00B52E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66CAFB" wp14:editId="60BB66CD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1447800" cy="11906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906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A461B" w14:textId="55ABE837" w:rsidR="00344041" w:rsidRPr="00C4521C" w:rsidRDefault="00974B61" w:rsidP="00C4521C">
                            <w:pPr>
                              <w:spacing w:after="0"/>
                              <w:jc w:val="center"/>
                            </w:pPr>
                            <w:r>
                              <w:t>Alternati</w:t>
                            </w:r>
                            <w:r w:rsidR="00344041">
                              <w:t>ve s</w:t>
                            </w:r>
                            <w:r w:rsidR="005040DD">
                              <w:t>ource</w:t>
                            </w:r>
                            <w:r w:rsidR="00344041">
                              <w:t xml:space="preserve"> of </w:t>
                            </w:r>
                            <w:r w:rsidR="00344041" w:rsidRPr="00C4521C">
                              <w:t>infection</w:t>
                            </w:r>
                            <w:r w:rsidR="00C4521C" w:rsidRPr="00C4521C">
                              <w:t>, b</w:t>
                            </w:r>
                            <w:r w:rsidR="003E73A4" w:rsidRPr="00C4521C">
                              <w:t>ut</w:t>
                            </w:r>
                            <w:r w:rsidR="00CD5016" w:rsidRPr="00C4521C">
                              <w:t xml:space="preserve"> u</w:t>
                            </w:r>
                            <w:r w:rsidRPr="00C4521C">
                              <w:t>rine</w:t>
                            </w:r>
                            <w:r w:rsidR="00C4521C" w:rsidRPr="00C4521C">
                              <w:t xml:space="preserve"> sample taken</w:t>
                            </w:r>
                            <w:r w:rsidR="003E73A4" w:rsidRPr="00C4521C">
                              <w:t xml:space="preserve"> &amp; </w:t>
                            </w:r>
                            <w:r w:rsidRPr="00C4521C">
                              <w:t>dip – negative</w:t>
                            </w:r>
                            <w:r>
                              <w:t xml:space="preserve"> </w:t>
                            </w:r>
                          </w:p>
                          <w:p w14:paraId="363064A8" w14:textId="77777777" w:rsidR="00974B61" w:rsidRDefault="00344041" w:rsidP="00344041">
                            <w:pPr>
                              <w:spacing w:after="0"/>
                              <w:jc w:val="center"/>
                            </w:pPr>
                            <w:r w:rsidRPr="003E73A4">
                              <w:rPr>
                                <w:b/>
                              </w:rPr>
                              <w:t>No antibiotics</w:t>
                            </w:r>
                            <w:r w:rsidR="00974B61" w:rsidRPr="003E73A4">
                              <w:rPr>
                                <w:b/>
                              </w:rPr>
                              <w:t xml:space="preserve"> given</w:t>
                            </w:r>
                            <w:r w:rsidR="00974B61">
                              <w:t xml:space="preserve"> but sent for culture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6CAFB" id="Rectangle 28" o:spid="_x0000_s1029" style="position:absolute;left:0;text-align:left;margin-left:62.8pt;margin-top:14.6pt;width:114pt;height:93.7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" fillcolor="#f93" strokecolor="windowText" strokeweight="1pt">
                <v:textbox>
                  <w:txbxContent>
                    <w:p w14:paraId="450A461B" w14:textId="55ABE837" w:rsidR="00344041" w:rsidRPr="00C4521C" w:rsidRDefault="00974B61" w:rsidP="00C4521C">
                      <w:pPr>
                        <w:spacing w:after="0"/>
                        <w:jc w:val="center"/>
                      </w:pPr>
                      <w:r>
                        <w:t>Alternati</w:t>
                      </w:r>
                      <w:r w:rsidR="00344041">
                        <w:t>ve s</w:t>
                      </w:r>
                      <w:r w:rsidR="005040DD">
                        <w:t>ource</w:t>
                      </w:r>
                      <w:r w:rsidR="00344041">
                        <w:t xml:space="preserve"> of </w:t>
                      </w:r>
                      <w:r w:rsidR="00344041" w:rsidRPr="00C4521C">
                        <w:t>infection</w:t>
                      </w:r>
                      <w:r w:rsidR="00C4521C" w:rsidRPr="00C4521C">
                        <w:t>, b</w:t>
                      </w:r>
                      <w:r w:rsidR="003E73A4" w:rsidRPr="00C4521C">
                        <w:t>ut</w:t>
                      </w:r>
                      <w:r w:rsidR="00CD5016" w:rsidRPr="00C4521C">
                        <w:t xml:space="preserve"> u</w:t>
                      </w:r>
                      <w:r w:rsidRPr="00C4521C">
                        <w:t>rine</w:t>
                      </w:r>
                      <w:r w:rsidR="00C4521C" w:rsidRPr="00C4521C">
                        <w:t xml:space="preserve"> sample taken</w:t>
                      </w:r>
                      <w:r w:rsidR="003E73A4" w:rsidRPr="00C4521C">
                        <w:t xml:space="preserve"> &amp; </w:t>
                      </w:r>
                      <w:r w:rsidRPr="00C4521C">
                        <w:t>dip – negative</w:t>
                      </w:r>
                      <w:r>
                        <w:t xml:space="preserve"> </w:t>
                      </w:r>
                    </w:p>
                    <w:p w14:paraId="363064A8" w14:textId="77777777" w:rsidR="00974B61" w:rsidRDefault="00344041" w:rsidP="00344041">
                      <w:pPr>
                        <w:spacing w:after="0"/>
                        <w:jc w:val="center"/>
                      </w:pPr>
                      <w:r w:rsidRPr="003E73A4">
                        <w:rPr>
                          <w:b/>
                        </w:rPr>
                        <w:t>No antibiotics</w:t>
                      </w:r>
                      <w:r w:rsidR="00974B61" w:rsidRPr="003E73A4">
                        <w:rPr>
                          <w:b/>
                        </w:rPr>
                        <w:t xml:space="preserve"> given</w:t>
                      </w:r>
                      <w:r w:rsidR="00974B61">
                        <w:t xml:space="preserve"> but sent for culture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C7A161" w14:textId="0F1EAA3A" w:rsidR="0074101E" w:rsidRDefault="0074101E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386F5A8" w14:textId="3D666CDE" w:rsidR="0074101E" w:rsidRDefault="0074101E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B8B0BC4" w14:textId="553322F0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04F40F6" w14:textId="48DF44D3" w:rsidR="00974B61" w:rsidRDefault="005040DD" w:rsidP="00974B61">
      <w:pPr>
        <w:jc w:val="center"/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397F4F" wp14:editId="7DE782F7">
                <wp:simplePos x="0" y="0"/>
                <wp:positionH relativeFrom="margin">
                  <wp:posOffset>990600</wp:posOffset>
                </wp:positionH>
                <wp:positionV relativeFrom="paragraph">
                  <wp:posOffset>10160</wp:posOffset>
                </wp:positionV>
                <wp:extent cx="200025" cy="228600"/>
                <wp:effectExtent l="19050" t="0" r="28575" b="3810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2DA8" id="Down Arrow 26" o:spid="_x0000_s1026" type="#_x0000_t67" style="position:absolute;margin-left:78pt;margin-top:.8pt;width:15.7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" adj="12150" fillcolor="windowText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FCDBEC" wp14:editId="3BF82FB9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6943725" cy="11049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10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66AB0" w14:textId="5BC5D452" w:rsidR="00C4521C" w:rsidRDefault="00C4521C" w:rsidP="00C4521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Follow e-referral pathway and ensure acceptance by CCTH prior to discharge.</w:t>
                            </w:r>
                          </w:p>
                          <w:p w14:paraId="205AE793" w14:textId="695D7ACC" w:rsidR="00344041" w:rsidRDefault="00344041" w:rsidP="00C4521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4041">
                              <w:rPr>
                                <w:color w:val="000000" w:themeColor="text1"/>
                              </w:rPr>
                              <w:t xml:space="preserve">CCTH </w:t>
                            </w:r>
                            <w:r>
                              <w:rPr>
                                <w:color w:val="000000" w:themeColor="text1"/>
                              </w:rPr>
                              <w:t>to review ch</w:t>
                            </w:r>
                            <w:r w:rsidRPr="00344041">
                              <w:rPr>
                                <w:color w:val="000000" w:themeColor="text1"/>
                              </w:rPr>
                              <w:t>ild</w:t>
                            </w:r>
                            <w:r w:rsidR="008E5EA7">
                              <w:rPr>
                                <w:color w:val="000000" w:themeColor="text1"/>
                              </w:rPr>
                              <w:t xml:space="preserve"> as required</w:t>
                            </w:r>
                            <w:r w:rsidRPr="00344041">
                              <w:rPr>
                                <w:color w:val="000000" w:themeColor="text1"/>
                              </w:rPr>
                              <w:t xml:space="preserve">, monitor observation and clinical condition.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Care closer to home team to chase urine culture results on CWS or by contacting microbiology (01633 493918) and discuss results with </w:t>
                            </w:r>
                            <w:r w:rsidR="00C4521C">
                              <w:rPr>
                                <w:color w:val="000000" w:themeColor="text1"/>
                              </w:rPr>
                              <w:t>medical team.</w:t>
                            </w:r>
                          </w:p>
                          <w:p w14:paraId="5A72A8E0" w14:textId="20258124" w:rsidR="00344041" w:rsidRPr="00C4521C" w:rsidRDefault="00C4521C" w:rsidP="00C4521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4521C">
                              <w:rPr>
                                <w:color w:val="000000" w:themeColor="text1"/>
                              </w:rPr>
                              <w:t xml:space="preserve">Virtual review with </w:t>
                            </w:r>
                            <w:r w:rsidR="008E5EA7">
                              <w:rPr>
                                <w:color w:val="000000" w:themeColor="text1"/>
                              </w:rPr>
                              <w:t xml:space="preserve">medical team </w:t>
                            </w:r>
                            <w:r w:rsidRPr="00C4521C">
                              <w:rPr>
                                <w:color w:val="000000" w:themeColor="text1"/>
                              </w:rPr>
                              <w:t>during handover</w:t>
                            </w:r>
                            <w:r w:rsidR="008E5EA7">
                              <w:rPr>
                                <w:color w:val="000000" w:themeColor="text1"/>
                              </w:rPr>
                              <w:t xml:space="preserve"> or if any clinical concerns.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DBEC" id="Rectangle 9" o:spid="_x0000_s1030" style="position:absolute;left:0;text-align:left;margin-left:0;margin-top:22.55pt;width:546.75pt;height:87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" fillcolor="#9cc2e5 [1940]" strokecolor="black [3213]" strokeweight="1pt">
                <v:textbox>
                  <w:txbxContent>
                    <w:p w14:paraId="43066AB0" w14:textId="5BC5D452" w:rsidR="00C4521C" w:rsidRDefault="00C4521C" w:rsidP="00C4521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Follow e-referral pathway and ensure acceptance by CCTH prior to discharge.</w:t>
                      </w:r>
                    </w:p>
                    <w:p w14:paraId="205AE793" w14:textId="695D7ACC" w:rsidR="00344041" w:rsidRDefault="00344041" w:rsidP="00C4521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44041">
                        <w:rPr>
                          <w:color w:val="000000" w:themeColor="text1"/>
                        </w:rPr>
                        <w:t xml:space="preserve">CCTH </w:t>
                      </w:r>
                      <w:r>
                        <w:rPr>
                          <w:color w:val="000000" w:themeColor="text1"/>
                        </w:rPr>
                        <w:t>to review ch</w:t>
                      </w:r>
                      <w:r w:rsidRPr="00344041">
                        <w:rPr>
                          <w:color w:val="000000" w:themeColor="text1"/>
                        </w:rPr>
                        <w:t>ild</w:t>
                      </w:r>
                      <w:r w:rsidR="008E5EA7">
                        <w:rPr>
                          <w:color w:val="000000" w:themeColor="text1"/>
                        </w:rPr>
                        <w:t xml:space="preserve"> as required</w:t>
                      </w:r>
                      <w:r w:rsidRPr="00344041">
                        <w:rPr>
                          <w:color w:val="000000" w:themeColor="text1"/>
                        </w:rPr>
                        <w:t xml:space="preserve">, monitor observation and clinical condition. </w:t>
                      </w:r>
                      <w:r>
                        <w:rPr>
                          <w:color w:val="000000" w:themeColor="text1"/>
                        </w:rPr>
                        <w:t xml:space="preserve">Care closer to home team to chase urine culture results on CWS or by contacting microbiology (01633 493918) and discuss results with </w:t>
                      </w:r>
                      <w:r w:rsidR="00C4521C">
                        <w:rPr>
                          <w:color w:val="000000" w:themeColor="text1"/>
                        </w:rPr>
                        <w:t>medical team.</w:t>
                      </w:r>
                    </w:p>
                    <w:p w14:paraId="5A72A8E0" w14:textId="20258124" w:rsidR="00344041" w:rsidRPr="00C4521C" w:rsidRDefault="00C4521C" w:rsidP="00C4521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4521C">
                        <w:rPr>
                          <w:color w:val="000000" w:themeColor="text1"/>
                        </w:rPr>
                        <w:t xml:space="preserve">Virtual review with </w:t>
                      </w:r>
                      <w:r w:rsidR="008E5EA7">
                        <w:rPr>
                          <w:color w:val="000000" w:themeColor="text1"/>
                        </w:rPr>
                        <w:t xml:space="preserve">medical team </w:t>
                      </w:r>
                      <w:r w:rsidRPr="00C4521C">
                        <w:rPr>
                          <w:color w:val="000000" w:themeColor="text1"/>
                        </w:rPr>
                        <w:t>during handover</w:t>
                      </w:r>
                      <w:r w:rsidR="008E5EA7">
                        <w:rPr>
                          <w:color w:val="000000" w:themeColor="text1"/>
                        </w:rPr>
                        <w:t xml:space="preserve"> or if any clinical concerns.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65ED146C" wp14:editId="7ED87AB0">
                <wp:simplePos x="0" y="0"/>
                <wp:positionH relativeFrom="margin">
                  <wp:posOffset>3371850</wp:posOffset>
                </wp:positionH>
                <wp:positionV relativeFrom="paragraph">
                  <wp:posOffset>10160</wp:posOffset>
                </wp:positionV>
                <wp:extent cx="190500" cy="238125"/>
                <wp:effectExtent l="19050" t="0" r="19050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CE27" id="Down Arrow 17" o:spid="_x0000_s1026" type="#_x0000_t67" style="position:absolute;margin-left:265.5pt;margin-top:.8pt;width:15pt;height:18.75pt;z-index: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" adj="12960" fillcolor="windowText" strokeweight="1pt">
                <w10:wrap anchorx="margin"/>
              </v:shape>
            </w:pict>
          </mc:Fallback>
        </mc:AlternateContent>
      </w: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ED9EA36" wp14:editId="4690CE52">
                <wp:simplePos x="0" y="0"/>
                <wp:positionH relativeFrom="margin">
                  <wp:posOffset>5857874</wp:posOffset>
                </wp:positionH>
                <wp:positionV relativeFrom="paragraph">
                  <wp:posOffset>10161</wp:posOffset>
                </wp:positionV>
                <wp:extent cx="219075" cy="228600"/>
                <wp:effectExtent l="19050" t="0" r="2857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2286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299B" id="Down Arrow 5" o:spid="_x0000_s1026" type="#_x0000_t67" style="position:absolute;margin-left:461.25pt;margin-top:.8pt;width:17.25pt;height:18pt;flip:x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" adj="11250" fillcolor="windowText" strokeweight="1pt">
                <w10:wrap anchorx="margin"/>
              </v:shape>
            </w:pict>
          </mc:Fallback>
        </mc:AlternateContent>
      </w:r>
    </w:p>
    <w:p w14:paraId="6B7BE047" w14:textId="22ACDCDB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A57E581" w14:textId="06315893" w:rsidR="00974B61" w:rsidRDefault="00974B61" w:rsidP="00974B61">
      <w:pPr>
        <w:jc w:val="center"/>
      </w:pPr>
    </w:p>
    <w:p w14:paraId="690C33F1" w14:textId="24B771E5" w:rsidR="00B52E2F" w:rsidRPr="00E47202" w:rsidRDefault="00E531F8" w:rsidP="00E531F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87D7E4" wp14:editId="03D22A8C">
                <wp:simplePos x="0" y="0"/>
                <wp:positionH relativeFrom="column">
                  <wp:posOffset>5391150</wp:posOffset>
                </wp:positionH>
                <wp:positionV relativeFrom="paragraph">
                  <wp:posOffset>209550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0DBEA" id="Straight Connector 2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pt,16.5pt" to="424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vgsQEAAL8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14:paraId="14319997" w14:textId="2EDD1C4C" w:rsidR="00B52E2F" w:rsidRDefault="00DA22D1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E76135B" wp14:editId="6EA3A45B">
                <wp:simplePos x="0" y="0"/>
                <wp:positionH relativeFrom="margin">
                  <wp:posOffset>3286125</wp:posOffset>
                </wp:positionH>
                <wp:positionV relativeFrom="paragraph">
                  <wp:posOffset>131445</wp:posOffset>
                </wp:positionV>
                <wp:extent cx="257175" cy="238125"/>
                <wp:effectExtent l="19050" t="0" r="28575" b="47625"/>
                <wp:wrapNone/>
                <wp:docPr id="13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667F" id="Down Arrow 26" o:spid="_x0000_s1026" type="#_x0000_t67" style="position:absolute;margin-left:258.75pt;margin-top:10.35pt;width:20.25pt;height:18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" adj="10800" fillcolor="windowText" strokeweight="1pt">
                <w10:wrap anchorx="margin"/>
              </v:shape>
            </w:pict>
          </mc:Fallback>
        </mc:AlternateContent>
      </w: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B59F3A2" wp14:editId="03D9E1E6">
                <wp:simplePos x="0" y="0"/>
                <wp:positionH relativeFrom="margin">
                  <wp:posOffset>5791201</wp:posOffset>
                </wp:positionH>
                <wp:positionV relativeFrom="paragraph">
                  <wp:posOffset>131446</wp:posOffset>
                </wp:positionV>
                <wp:extent cx="228600" cy="247650"/>
                <wp:effectExtent l="19050" t="0" r="19050" b="38100"/>
                <wp:wrapNone/>
                <wp:docPr id="15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A1F7" id="Down Arrow 26" o:spid="_x0000_s1026" type="#_x0000_t67" style="position:absolute;margin-left:456pt;margin-top:10.35pt;width:18pt;height:19.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" adj="11631" fillcolor="windowText" strokeweight="1pt">
                <w10:wrap anchorx="margin"/>
              </v:shape>
            </w:pict>
          </mc:Fallback>
        </mc:AlternateContent>
      </w: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CB2F35" wp14:editId="19B06046">
                <wp:simplePos x="0" y="0"/>
                <wp:positionH relativeFrom="margin">
                  <wp:posOffset>914400</wp:posOffset>
                </wp:positionH>
                <wp:positionV relativeFrom="paragraph">
                  <wp:posOffset>111125</wp:posOffset>
                </wp:positionV>
                <wp:extent cx="257175" cy="314325"/>
                <wp:effectExtent l="19050" t="0" r="28575" b="47625"/>
                <wp:wrapNone/>
                <wp:docPr id="12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4859" id="Down Arrow 26" o:spid="_x0000_s1026" type="#_x0000_t67" style="position:absolute;margin-left:1in;margin-top:8.75pt;width:20.25pt;height:24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" adj="12764" fillcolor="windowText" strokeweight="1pt">
                <w10:wrap anchorx="margin"/>
              </v:shape>
            </w:pict>
          </mc:Fallback>
        </mc:AlternateContent>
      </w:r>
    </w:p>
    <w:p w14:paraId="4CE126C5" w14:textId="17B2567D" w:rsidR="005040DD" w:rsidRDefault="00DA22D1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71EDEBA9" wp14:editId="2D8A3993">
                <wp:simplePos x="0" y="0"/>
                <wp:positionH relativeFrom="margin">
                  <wp:posOffset>5255260</wp:posOffset>
                </wp:positionH>
                <wp:positionV relativeFrom="paragraph">
                  <wp:posOffset>152400</wp:posOffset>
                </wp:positionV>
                <wp:extent cx="1428750" cy="17716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771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F7329" w14:textId="77777777" w:rsidR="00D45D88" w:rsidRDefault="009F2E2B" w:rsidP="00D45D8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Deterioration in observations or clinical condition.</w:t>
                            </w:r>
                          </w:p>
                          <w:p w14:paraId="7461C92D" w14:textId="371298F6" w:rsidR="009F2E2B" w:rsidRDefault="009F2E2B" w:rsidP="00D45D8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CCTH to inform medical team and  </w:t>
                            </w:r>
                            <w:r w:rsidR="00DD7524">
                              <w:rPr>
                                <w:b/>
                              </w:rPr>
                              <w:t xml:space="preserve"> discuss re</w:t>
                            </w:r>
                            <w:r>
                              <w:rPr>
                                <w:b/>
                              </w:rPr>
                              <w:t>admi</w:t>
                            </w:r>
                            <w:r w:rsidR="00DD7524">
                              <w:rPr>
                                <w:b/>
                              </w:rPr>
                              <w:t>ssion</w:t>
                            </w:r>
                            <w:r>
                              <w:rPr>
                                <w:b/>
                              </w:rPr>
                              <w:t xml:space="preserve"> to GUH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EBA9" id="Rectangle 20" o:spid="_x0000_s1031" style="position:absolute;left:0;text-align:left;margin-left:413.8pt;margin-top:12pt;width:112.5pt;height:139.5pt;z-index:-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" fillcolor="red" strokecolor="windowText" strokeweight="1pt">
                <v:textbox>
                  <w:txbxContent>
                    <w:p w14:paraId="612F7329" w14:textId="77777777" w:rsidR="00D45D88" w:rsidRDefault="009F2E2B" w:rsidP="00D45D8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Deterioration in observations or clinical condition.</w:t>
                      </w:r>
                    </w:p>
                    <w:p w14:paraId="7461C92D" w14:textId="371298F6" w:rsidR="009F2E2B" w:rsidRDefault="009F2E2B" w:rsidP="00D45D88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CCTH to inform medical team and  </w:t>
                      </w:r>
                      <w:r w:rsidR="00DD7524">
                        <w:rPr>
                          <w:b/>
                        </w:rPr>
                        <w:t xml:space="preserve"> discuss re</w:t>
                      </w:r>
                      <w:r>
                        <w:rPr>
                          <w:b/>
                        </w:rPr>
                        <w:t>admi</w:t>
                      </w:r>
                      <w:r w:rsidR="00DD7524">
                        <w:rPr>
                          <w:b/>
                        </w:rPr>
                        <w:t>ssion</w:t>
                      </w:r>
                      <w:r>
                        <w:rPr>
                          <w:b/>
                        </w:rPr>
                        <w:t xml:space="preserve"> to GUH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566E383" wp14:editId="0806732B">
                <wp:simplePos x="0" y="0"/>
                <wp:positionH relativeFrom="margin">
                  <wp:posOffset>2781300</wp:posOffset>
                </wp:positionH>
                <wp:positionV relativeFrom="paragraph">
                  <wp:posOffset>161290</wp:posOffset>
                </wp:positionV>
                <wp:extent cx="1438275" cy="17526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5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E9EB6" w14:textId="36E05B95" w:rsidR="0044177C" w:rsidRDefault="0060200F" w:rsidP="009F2E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7081A">
                              <w:rPr>
                                <w:b/>
                                <w:color w:val="000000" w:themeColor="text1"/>
                              </w:rPr>
                              <w:t xml:space="preserve">Child </w:t>
                            </w:r>
                            <w:r w:rsidR="009F2E2B" w:rsidRPr="0007081A">
                              <w:rPr>
                                <w:b/>
                                <w:color w:val="000000" w:themeColor="text1"/>
                              </w:rPr>
                              <w:t>clinical</w:t>
                            </w:r>
                            <w:r w:rsidR="009033D5">
                              <w:rPr>
                                <w:b/>
                                <w:color w:val="000000" w:themeColor="text1"/>
                              </w:rPr>
                              <w:t>ly</w:t>
                            </w:r>
                            <w:r w:rsidR="009F2E2B" w:rsidRPr="0007081A">
                              <w:rPr>
                                <w:b/>
                                <w:color w:val="000000" w:themeColor="text1"/>
                              </w:rPr>
                              <w:t xml:space="preserve"> stable and observations within normal limits.</w:t>
                            </w:r>
                          </w:p>
                          <w:p w14:paraId="08CB7C4B" w14:textId="2E1AA69C" w:rsidR="0060200F" w:rsidRPr="0007081A" w:rsidRDefault="009F2E2B" w:rsidP="009F2E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081A">
                              <w:rPr>
                                <w:b/>
                                <w:color w:val="000000" w:themeColor="text1"/>
                              </w:rPr>
                              <w:t>Culture positive.</w:t>
                            </w:r>
                            <w:r w:rsidR="00E531F8" w:rsidRPr="0007081A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E5EA7">
                              <w:rPr>
                                <w:b/>
                                <w:color w:val="000000" w:themeColor="text1"/>
                              </w:rPr>
                              <w:t>Liaise with paediatrician for further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E383" id="Rectangle 21" o:spid="_x0000_s1032" style="position:absolute;left:0;text-align:left;margin-left:219pt;margin-top:12.7pt;width:113.25pt;height:138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" fillcolor="#ffc000 [3207]" strokecolor="black [3213]" strokeweight="1pt">
                <v:textbox>
                  <w:txbxContent>
                    <w:p w14:paraId="226E9EB6" w14:textId="36E05B95" w:rsidR="0044177C" w:rsidRDefault="0060200F" w:rsidP="009F2E2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7081A">
                        <w:rPr>
                          <w:b/>
                          <w:color w:val="000000" w:themeColor="text1"/>
                        </w:rPr>
                        <w:t xml:space="preserve">Child </w:t>
                      </w:r>
                      <w:r w:rsidR="009F2E2B" w:rsidRPr="0007081A">
                        <w:rPr>
                          <w:b/>
                          <w:color w:val="000000" w:themeColor="text1"/>
                        </w:rPr>
                        <w:t>clinical</w:t>
                      </w:r>
                      <w:r w:rsidR="009033D5">
                        <w:rPr>
                          <w:b/>
                          <w:color w:val="000000" w:themeColor="text1"/>
                        </w:rPr>
                        <w:t>ly</w:t>
                      </w:r>
                      <w:r w:rsidR="009F2E2B" w:rsidRPr="0007081A">
                        <w:rPr>
                          <w:b/>
                          <w:color w:val="000000" w:themeColor="text1"/>
                        </w:rPr>
                        <w:t xml:space="preserve"> stable and observations within normal limits.</w:t>
                      </w:r>
                    </w:p>
                    <w:p w14:paraId="08CB7C4B" w14:textId="2E1AA69C" w:rsidR="0060200F" w:rsidRPr="0007081A" w:rsidRDefault="009F2E2B" w:rsidP="009F2E2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7081A">
                        <w:rPr>
                          <w:b/>
                          <w:color w:val="000000" w:themeColor="text1"/>
                        </w:rPr>
                        <w:t>Culture positive.</w:t>
                      </w:r>
                      <w:r w:rsidR="00E531F8" w:rsidRPr="0007081A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8E5EA7">
                        <w:rPr>
                          <w:b/>
                          <w:color w:val="000000" w:themeColor="text1"/>
                        </w:rPr>
                        <w:t>Liaise with paediatrician for further action.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2FD38A" wp14:editId="4FBAB891">
                <wp:simplePos x="0" y="0"/>
                <wp:positionH relativeFrom="margin">
                  <wp:posOffset>292735</wp:posOffset>
                </wp:positionH>
                <wp:positionV relativeFrom="paragraph">
                  <wp:posOffset>152400</wp:posOffset>
                </wp:positionV>
                <wp:extent cx="1495425" cy="17716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771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7FA074" w14:textId="582627B0" w:rsidR="009F2E2B" w:rsidRDefault="0060200F" w:rsidP="006020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Child </w:t>
                            </w:r>
                            <w:r w:rsidR="009F2E2B">
                              <w:rPr>
                                <w:b/>
                              </w:rPr>
                              <w:t>clinical</w:t>
                            </w:r>
                            <w:r w:rsidR="009033D5">
                              <w:rPr>
                                <w:b/>
                              </w:rPr>
                              <w:t>ly</w:t>
                            </w:r>
                            <w:r w:rsidR="009F2E2B">
                              <w:rPr>
                                <w:b/>
                              </w:rPr>
                              <w:t xml:space="preserve"> stable and observations within normal limits.</w:t>
                            </w:r>
                          </w:p>
                          <w:p w14:paraId="603B6199" w14:textId="24A64D2C" w:rsidR="009F2E2B" w:rsidRDefault="009F2E2B" w:rsidP="006020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Cult</w:t>
                            </w:r>
                            <w:r w:rsidR="00E531F8">
                              <w:rPr>
                                <w:b/>
                              </w:rPr>
                              <w:t>ure negative</w:t>
                            </w:r>
                            <w:r w:rsidR="00EF05F0">
                              <w:rPr>
                                <w:b/>
                              </w:rPr>
                              <w:t xml:space="preserve">. No </w:t>
                            </w:r>
                            <w:r>
                              <w:rPr>
                                <w:b/>
                              </w:rPr>
                              <w:t>further management required.</w:t>
                            </w:r>
                          </w:p>
                          <w:p w14:paraId="611C1428" w14:textId="77777777" w:rsidR="0060200F" w:rsidRDefault="009F2E2B" w:rsidP="006020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EF05F0">
                              <w:rPr>
                                <w:b/>
                              </w:rPr>
                              <w:t>ischarged from CCTH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FD38A" id="Rectangle 22" o:spid="_x0000_s1033" style="position:absolute;left:0;text-align:left;margin-left:23.05pt;margin-top:12pt;width:117.75pt;height:139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" fillcolor="#92d050" strokecolor="windowText" strokeweight="1pt">
                <v:textbox>
                  <w:txbxContent>
                    <w:p w14:paraId="697FA074" w14:textId="582627B0" w:rsidR="009F2E2B" w:rsidRDefault="0060200F" w:rsidP="006020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Child </w:t>
                      </w:r>
                      <w:r w:rsidR="009F2E2B">
                        <w:rPr>
                          <w:b/>
                        </w:rPr>
                        <w:t>clinical</w:t>
                      </w:r>
                      <w:r w:rsidR="009033D5">
                        <w:rPr>
                          <w:b/>
                        </w:rPr>
                        <w:t>ly</w:t>
                      </w:r>
                      <w:r w:rsidR="009F2E2B">
                        <w:rPr>
                          <w:b/>
                        </w:rPr>
                        <w:t xml:space="preserve"> stable and observations within normal limits.</w:t>
                      </w:r>
                    </w:p>
                    <w:p w14:paraId="603B6199" w14:textId="24A64D2C" w:rsidR="009F2E2B" w:rsidRDefault="009F2E2B" w:rsidP="006020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Cult</w:t>
                      </w:r>
                      <w:r w:rsidR="00E531F8">
                        <w:rPr>
                          <w:b/>
                        </w:rPr>
                        <w:t>ure negative</w:t>
                      </w:r>
                      <w:r w:rsidR="00EF05F0">
                        <w:rPr>
                          <w:b/>
                        </w:rPr>
                        <w:t xml:space="preserve">. No </w:t>
                      </w:r>
                      <w:r>
                        <w:rPr>
                          <w:b/>
                        </w:rPr>
                        <w:t>further management required.</w:t>
                      </w:r>
                    </w:p>
                    <w:p w14:paraId="611C1428" w14:textId="77777777" w:rsidR="0060200F" w:rsidRDefault="009F2E2B" w:rsidP="0060200F">
                      <w:pPr>
                        <w:jc w:val="center"/>
                      </w:pPr>
                      <w:r>
                        <w:rPr>
                          <w:b/>
                        </w:rPr>
                        <w:t>D</w:t>
                      </w:r>
                      <w:r w:rsidR="00EF05F0">
                        <w:rPr>
                          <w:b/>
                        </w:rPr>
                        <w:t>ischarged from CCTH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1EC18C" w14:textId="74F564A1" w:rsidR="005040DD" w:rsidRDefault="005040DD" w:rsidP="00B52E2F">
      <w:pPr>
        <w:jc w:val="center"/>
        <w:rPr>
          <w:rFonts w:ascii="Arial" w:hAnsi="Arial" w:cs="Arial"/>
        </w:rPr>
      </w:pPr>
    </w:p>
    <w:p w14:paraId="299E1EF7" w14:textId="638D3538" w:rsidR="005040DD" w:rsidRDefault="005040DD" w:rsidP="00B52E2F">
      <w:pPr>
        <w:jc w:val="center"/>
        <w:rPr>
          <w:rFonts w:ascii="Arial" w:hAnsi="Arial" w:cs="Arial"/>
        </w:rPr>
      </w:pPr>
    </w:p>
    <w:p w14:paraId="2BF82521" w14:textId="1305A733" w:rsidR="005040DD" w:rsidRDefault="005040DD" w:rsidP="00B52E2F">
      <w:pPr>
        <w:jc w:val="center"/>
        <w:rPr>
          <w:rFonts w:ascii="Arial" w:hAnsi="Arial" w:cs="Arial"/>
        </w:rPr>
      </w:pPr>
    </w:p>
    <w:p w14:paraId="30C8F9DF" w14:textId="433A1860" w:rsidR="005040DD" w:rsidRPr="005040DD" w:rsidRDefault="005040DD" w:rsidP="005040DD">
      <w:pPr>
        <w:rPr>
          <w:rFonts w:ascii="Arial" w:hAnsi="Arial" w:cs="Arial"/>
        </w:rPr>
      </w:pPr>
    </w:p>
    <w:p w14:paraId="4939C578" w14:textId="3535E8CE" w:rsidR="005040DD" w:rsidRDefault="005040DD" w:rsidP="000622EB"/>
    <w:p w14:paraId="4A03E1D2" w14:textId="2BC414A3" w:rsidR="005040DD" w:rsidRDefault="00DA22D1" w:rsidP="000622EB"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B1A812" wp14:editId="575CB840">
                <wp:simplePos x="0" y="0"/>
                <wp:positionH relativeFrom="margin">
                  <wp:posOffset>3390900</wp:posOffset>
                </wp:positionH>
                <wp:positionV relativeFrom="paragraph">
                  <wp:posOffset>262890</wp:posOffset>
                </wp:positionV>
                <wp:extent cx="152400" cy="209550"/>
                <wp:effectExtent l="19050" t="0" r="19050" b="38100"/>
                <wp:wrapNone/>
                <wp:docPr id="25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64C0" id="Down Arrow 26" o:spid="_x0000_s1026" type="#_x0000_t67" style="position:absolute;margin-left:267pt;margin-top:20.7pt;width:12pt;height:16.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" adj="13745" fillcolor="windowText" strokeweight="1pt">
                <w10:wrap anchorx="margin"/>
              </v:shape>
            </w:pict>
          </mc:Fallback>
        </mc:AlternateContent>
      </w: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07A550" wp14:editId="4FF2BB12">
                <wp:simplePos x="0" y="0"/>
                <wp:positionH relativeFrom="margin">
                  <wp:posOffset>904875</wp:posOffset>
                </wp:positionH>
                <wp:positionV relativeFrom="paragraph">
                  <wp:posOffset>262890</wp:posOffset>
                </wp:positionV>
                <wp:extent cx="152400" cy="209550"/>
                <wp:effectExtent l="19050" t="0" r="19050" b="38100"/>
                <wp:wrapNone/>
                <wp:docPr id="24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00FEF" id="Down Arrow 26" o:spid="_x0000_s1026" type="#_x0000_t67" style="position:absolute;margin-left:71.25pt;margin-top:20.7pt;width:12pt;height:16.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" adj="13745" fillcolor="windowText" strokeweight="1pt">
                <w10:wrap anchorx="margin"/>
              </v:shape>
            </w:pict>
          </mc:Fallback>
        </mc:AlternateContent>
      </w:r>
    </w:p>
    <w:p w14:paraId="6871ABCB" w14:textId="19CE7C4F" w:rsidR="005040DD" w:rsidRDefault="00DA22D1" w:rsidP="000622EB"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394FA" wp14:editId="70D41692">
                <wp:simplePos x="0" y="0"/>
                <wp:positionH relativeFrom="margin">
                  <wp:posOffset>5981700</wp:posOffset>
                </wp:positionH>
                <wp:positionV relativeFrom="paragraph">
                  <wp:posOffset>8890</wp:posOffset>
                </wp:positionV>
                <wp:extent cx="152400" cy="209550"/>
                <wp:effectExtent l="19050" t="0" r="19050" b="38100"/>
                <wp:wrapNone/>
                <wp:docPr id="27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BFAF" id="Down Arrow 26" o:spid="_x0000_s1026" type="#_x0000_t67" style="position:absolute;margin-left:471pt;margin-top:.7pt;width:12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" adj="13745" fill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91D8F7" wp14:editId="58CE9E9D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629400" cy="2857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5C39F" w14:textId="77777777" w:rsidR="005F213C" w:rsidRPr="007A36D6" w:rsidRDefault="005F213C" w:rsidP="005F21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36D6">
                              <w:rPr>
                                <w:color w:val="000000" w:themeColor="text1"/>
                              </w:rPr>
                              <w:t xml:space="preserve">CCTH to chase urine </w:t>
                            </w:r>
                            <w:r w:rsidR="00EE118A" w:rsidRPr="007A36D6">
                              <w:rPr>
                                <w:color w:val="000000" w:themeColor="text1"/>
                              </w:rPr>
                              <w:t>culture results and discuss</w:t>
                            </w:r>
                            <w:r w:rsidRPr="007A36D6">
                              <w:rPr>
                                <w:color w:val="000000" w:themeColor="text1"/>
                              </w:rPr>
                              <w:t xml:space="preserve"> result with paediatrician to outline management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D8F7" id="Rectangle 14" o:spid="_x0000_s1034" style="position:absolute;margin-left:470.8pt;margin-top:17.7pt;width:522pt;height:22.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" fillcolor="#c9f" strokecolor="black [3213]" strokeweight="1pt">
                <v:textbox>
                  <w:txbxContent>
                    <w:p w14:paraId="0B75C39F" w14:textId="77777777" w:rsidR="005F213C" w:rsidRPr="007A36D6" w:rsidRDefault="005F213C" w:rsidP="005F21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36D6">
                        <w:rPr>
                          <w:color w:val="000000" w:themeColor="text1"/>
                        </w:rPr>
                        <w:t xml:space="preserve">CCTH to chase urine </w:t>
                      </w:r>
                      <w:r w:rsidR="00EE118A" w:rsidRPr="007A36D6">
                        <w:rPr>
                          <w:color w:val="000000" w:themeColor="text1"/>
                        </w:rPr>
                        <w:t>culture results and discuss</w:t>
                      </w:r>
                      <w:r w:rsidRPr="007A36D6">
                        <w:rPr>
                          <w:color w:val="000000" w:themeColor="text1"/>
                        </w:rPr>
                        <w:t xml:space="preserve"> result with paediatrician to outline management plan.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8D0AD1" w14:textId="790AC233" w:rsidR="000622EB" w:rsidRPr="000622EB" w:rsidRDefault="000622EB" w:rsidP="000622EB"/>
    <w:p w14:paraId="0A954C7D" w14:textId="114758BA" w:rsidR="005040DD" w:rsidRDefault="00C4521C" w:rsidP="000622EB"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356B2C1" wp14:editId="6E6EF15C">
                <wp:simplePos x="0" y="0"/>
                <wp:positionH relativeFrom="margin">
                  <wp:posOffset>3409950</wp:posOffset>
                </wp:positionH>
                <wp:positionV relativeFrom="paragraph">
                  <wp:posOffset>6985</wp:posOffset>
                </wp:positionV>
                <wp:extent cx="171450" cy="257175"/>
                <wp:effectExtent l="19050" t="0" r="19050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F0724" id="Down Arrow 16" o:spid="_x0000_s1026" type="#_x0000_t67" style="position:absolute;margin-left:268.5pt;margin-top:.55pt;width:13.5pt;height:20.25pt;z-index: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" adj="14400" fillcolor="windowText" strokeweight="1pt">
                <w10:wrap anchorx="margin"/>
              </v:shape>
            </w:pict>
          </mc:Fallback>
        </mc:AlternateContent>
      </w:r>
    </w:p>
    <w:p w14:paraId="5CFBE948" w14:textId="1E53703D" w:rsidR="000622EB" w:rsidRPr="000622EB" w:rsidRDefault="00C4521C" w:rsidP="000622EB"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2404C6CA" wp14:editId="4ACAEBC8">
                <wp:simplePos x="0" y="0"/>
                <wp:positionH relativeFrom="margin">
                  <wp:posOffset>1238250</wp:posOffset>
                </wp:positionH>
                <wp:positionV relativeFrom="paragraph">
                  <wp:posOffset>6985</wp:posOffset>
                </wp:positionV>
                <wp:extent cx="4457700" cy="514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143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63F58" w14:textId="553BDC0C" w:rsidR="00B52E2F" w:rsidRDefault="003873E2" w:rsidP="00C4521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A36D6">
                              <w:rPr>
                                <w:b/>
                                <w:color w:val="000000" w:themeColor="text1"/>
                              </w:rPr>
                              <w:t>Discharge</w:t>
                            </w:r>
                            <w:r w:rsidR="0060200F" w:rsidRPr="007A36D6">
                              <w:rPr>
                                <w:b/>
                                <w:color w:val="000000" w:themeColor="text1"/>
                              </w:rPr>
                              <w:t>d</w:t>
                            </w:r>
                            <w:r w:rsidRPr="007A36D6">
                              <w:rPr>
                                <w:b/>
                                <w:color w:val="000000" w:themeColor="text1"/>
                              </w:rPr>
                              <w:t xml:space="preserve"> from C</w:t>
                            </w:r>
                            <w:r w:rsidR="0060200F" w:rsidRPr="007A36D6">
                              <w:rPr>
                                <w:b/>
                                <w:color w:val="000000" w:themeColor="text1"/>
                              </w:rPr>
                              <w:t>CTH when treatment complete</w:t>
                            </w:r>
                            <w:r w:rsidR="00C4521C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747592DF" w14:textId="43FA4265" w:rsidR="00C4521C" w:rsidRPr="007A36D6" w:rsidRDefault="00C4521C" w:rsidP="00C4521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Remove from virtual ward and CCTH 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4C6CA" id="Rectangle 6" o:spid="_x0000_s1035" style="position:absolute;margin-left:97.5pt;margin-top:.55pt;width:351pt;height:40.5pt;z-index:25149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" fillcolor="#c9f" strokecolor="black [3213]" strokeweight="1pt">
                <v:textbox>
                  <w:txbxContent>
                    <w:p w14:paraId="28D63F58" w14:textId="553BDC0C" w:rsidR="00B52E2F" w:rsidRDefault="003873E2" w:rsidP="00C4521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A36D6">
                        <w:rPr>
                          <w:b/>
                          <w:color w:val="000000" w:themeColor="text1"/>
                        </w:rPr>
                        <w:t>Discharge</w:t>
                      </w:r>
                      <w:r w:rsidR="0060200F" w:rsidRPr="007A36D6">
                        <w:rPr>
                          <w:b/>
                          <w:color w:val="000000" w:themeColor="text1"/>
                        </w:rPr>
                        <w:t>d</w:t>
                      </w:r>
                      <w:r w:rsidRPr="007A36D6">
                        <w:rPr>
                          <w:b/>
                          <w:color w:val="000000" w:themeColor="text1"/>
                        </w:rPr>
                        <w:t xml:space="preserve"> from C</w:t>
                      </w:r>
                      <w:r w:rsidR="0060200F" w:rsidRPr="007A36D6">
                        <w:rPr>
                          <w:b/>
                          <w:color w:val="000000" w:themeColor="text1"/>
                        </w:rPr>
                        <w:t>CTH when treatment complete</w:t>
                      </w:r>
                      <w:r w:rsidR="00C4521C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747592DF" w14:textId="43FA4265" w:rsidR="00C4521C" w:rsidRPr="007A36D6" w:rsidRDefault="00C4521C" w:rsidP="00C4521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Remove from virtual ward and CCTH database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6D61E9" w14:textId="151D3813" w:rsidR="005040DD" w:rsidRDefault="005040DD" w:rsidP="005040DD">
      <w:pPr>
        <w:rPr>
          <w:b/>
          <w:sz w:val="28"/>
          <w:szCs w:val="28"/>
        </w:rPr>
      </w:pPr>
    </w:p>
    <w:p w14:paraId="3A49B66F" w14:textId="45BAB07D" w:rsidR="00C4521C" w:rsidRDefault="00C4521C" w:rsidP="00C4521C">
      <w:pPr>
        <w:jc w:val="center"/>
      </w:pPr>
      <w:r w:rsidRPr="00995BE5">
        <w:rPr>
          <w:b/>
          <w:sz w:val="28"/>
          <w:szCs w:val="28"/>
        </w:rPr>
        <w:t>NB: All patients have direct open access to the acute area whilst under the c</w:t>
      </w:r>
      <w:r>
        <w:rPr>
          <w:b/>
          <w:sz w:val="28"/>
          <w:szCs w:val="28"/>
        </w:rPr>
        <w:t>are of the CCT</w:t>
      </w:r>
      <w:r w:rsidRPr="00995BE5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team</w:t>
      </w:r>
      <w:r w:rsidRPr="00995BE5">
        <w:rPr>
          <w:b/>
          <w:sz w:val="28"/>
          <w:szCs w:val="28"/>
        </w:rPr>
        <w:t>.</w:t>
      </w:r>
    </w:p>
    <w:p w14:paraId="0717A6FB" w14:textId="25F88765" w:rsidR="00823F42" w:rsidRPr="00F337BA" w:rsidRDefault="00072367" w:rsidP="000622EB">
      <w:pPr>
        <w:rPr>
          <w:b/>
        </w:rPr>
      </w:pPr>
      <w:r w:rsidRPr="00F337B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658B942" wp14:editId="3B640C38">
                <wp:simplePos x="0" y="0"/>
                <wp:positionH relativeFrom="margin">
                  <wp:posOffset>3503930</wp:posOffset>
                </wp:positionH>
                <wp:positionV relativeFrom="paragraph">
                  <wp:posOffset>71755</wp:posOffset>
                </wp:positionV>
                <wp:extent cx="161925" cy="66675"/>
                <wp:effectExtent l="0" t="19050" r="47625" b="4762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5B6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75.9pt;margin-top:5.65pt;width:12.75pt;height:5.25pt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" adj="17153" fillcolor="#5b9bd5 [3204]" strokecolor="#1f4d78 [1604]" strokeweight="1pt">
                <w10:wrap anchorx="margin"/>
              </v:shape>
            </w:pict>
          </mc:Fallback>
        </mc:AlternateContent>
      </w:r>
      <w:r w:rsidR="000622EB" w:rsidRPr="00F337BA">
        <w:rPr>
          <w:b/>
        </w:rPr>
        <w:t>NICE guideline</w:t>
      </w:r>
      <w:r w:rsidR="00DA22D1">
        <w:rPr>
          <w:b/>
        </w:rPr>
        <w:t xml:space="preserve"> NG224</w:t>
      </w:r>
      <w:r w:rsidR="000622EB" w:rsidRPr="00F337BA">
        <w:rPr>
          <w:b/>
        </w:rPr>
        <w:t xml:space="preserve"> Symptoms &amp; Signs </w:t>
      </w:r>
      <w:r w:rsidRPr="00F337BA">
        <w:rPr>
          <w:b/>
        </w:rPr>
        <w:t>(most common to         least common (Left to right))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3119"/>
        <w:gridCol w:w="2806"/>
      </w:tblGrid>
      <w:tr w:rsidR="000622EB" w14:paraId="7C07D668" w14:textId="77777777" w:rsidTr="00C4521C">
        <w:trPr>
          <w:trHeight w:val="843"/>
        </w:trPr>
        <w:tc>
          <w:tcPr>
            <w:tcW w:w="1838" w:type="dxa"/>
          </w:tcPr>
          <w:p w14:paraId="316DACD2" w14:textId="5EBF6028" w:rsidR="000622EB" w:rsidRPr="003E73A4" w:rsidRDefault="000622EB" w:rsidP="000622EB">
            <w:pPr>
              <w:rPr>
                <w:b/>
              </w:rPr>
            </w:pPr>
            <w:r w:rsidRPr="003E73A4">
              <w:rPr>
                <w:b/>
              </w:rPr>
              <w:t>Preverbal</w:t>
            </w:r>
          </w:p>
        </w:tc>
        <w:tc>
          <w:tcPr>
            <w:tcW w:w="2693" w:type="dxa"/>
          </w:tcPr>
          <w:p w14:paraId="578BD29F" w14:textId="77777777" w:rsidR="000622EB" w:rsidRDefault="000622EB" w:rsidP="000622EB">
            <w:r>
              <w:t>Fever</w:t>
            </w:r>
          </w:p>
        </w:tc>
        <w:tc>
          <w:tcPr>
            <w:tcW w:w="3119" w:type="dxa"/>
          </w:tcPr>
          <w:p w14:paraId="2A1C11E7" w14:textId="25358EFA" w:rsidR="000622EB" w:rsidRDefault="003E73A4" w:rsidP="000622EB">
            <w:r>
              <w:t>V</w:t>
            </w:r>
            <w:r w:rsidR="000622EB">
              <w:t>omiting, poor feeding</w:t>
            </w:r>
            <w:r>
              <w:t>, abdominal pain</w:t>
            </w:r>
            <w:r w:rsidR="007C4465">
              <w:t>, loin tenderness</w:t>
            </w:r>
          </w:p>
        </w:tc>
        <w:tc>
          <w:tcPr>
            <w:tcW w:w="2806" w:type="dxa"/>
          </w:tcPr>
          <w:p w14:paraId="11E7933A" w14:textId="2AD434E1" w:rsidR="003E73A4" w:rsidRDefault="00072367" w:rsidP="000622EB">
            <w:r>
              <w:t xml:space="preserve">Lethargy, irritability, haematuria, offensive </w:t>
            </w:r>
            <w:r w:rsidR="003E73A4">
              <w:t>urine, failure to gain weight</w:t>
            </w:r>
            <w:r>
              <w:t>)</w:t>
            </w:r>
          </w:p>
        </w:tc>
      </w:tr>
      <w:tr w:rsidR="000622EB" w14:paraId="546E6B40" w14:textId="77777777" w:rsidTr="003E73A4">
        <w:tc>
          <w:tcPr>
            <w:tcW w:w="1838" w:type="dxa"/>
          </w:tcPr>
          <w:p w14:paraId="53B958C7" w14:textId="77777777" w:rsidR="000622EB" w:rsidRPr="003E73A4" w:rsidRDefault="000622EB" w:rsidP="000622EB">
            <w:pPr>
              <w:rPr>
                <w:b/>
              </w:rPr>
            </w:pPr>
            <w:r w:rsidRPr="003E73A4">
              <w:rPr>
                <w:b/>
              </w:rPr>
              <w:t>Verbal</w:t>
            </w:r>
          </w:p>
        </w:tc>
        <w:tc>
          <w:tcPr>
            <w:tcW w:w="2693" w:type="dxa"/>
          </w:tcPr>
          <w:p w14:paraId="088FB405" w14:textId="77777777" w:rsidR="000622EB" w:rsidRDefault="000622EB" w:rsidP="000622EB">
            <w:r>
              <w:t>Frequency, Dysuria</w:t>
            </w:r>
          </w:p>
        </w:tc>
        <w:tc>
          <w:tcPr>
            <w:tcW w:w="3119" w:type="dxa"/>
          </w:tcPr>
          <w:p w14:paraId="0BF9E29C" w14:textId="77777777" w:rsidR="000622EB" w:rsidRDefault="00072367" w:rsidP="000622EB">
            <w:r>
              <w:t>Dysfunctional voiding, changes to continence, abdominal pain, loin tenderness</w:t>
            </w:r>
          </w:p>
        </w:tc>
        <w:tc>
          <w:tcPr>
            <w:tcW w:w="2806" w:type="dxa"/>
          </w:tcPr>
          <w:p w14:paraId="0C773665" w14:textId="5D62054A" w:rsidR="003E73A4" w:rsidRDefault="00072367" w:rsidP="000622EB">
            <w:r>
              <w:t>Fever, malaise, vomiting, haematuria, offensive urine, cloudy urine</w:t>
            </w:r>
          </w:p>
        </w:tc>
      </w:tr>
    </w:tbl>
    <w:p w14:paraId="5210C7D4" w14:textId="4825A053" w:rsidR="00C4521C" w:rsidRPr="00C4521C" w:rsidRDefault="00DA22D1" w:rsidP="00C4521C">
      <w:pPr>
        <w:tabs>
          <w:tab w:val="left" w:pos="2115"/>
        </w:tabs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5215BA20" wp14:editId="51790AD7">
                <wp:simplePos x="0" y="0"/>
                <wp:positionH relativeFrom="margin">
                  <wp:posOffset>5026660</wp:posOffset>
                </wp:positionH>
                <wp:positionV relativeFrom="paragraph">
                  <wp:posOffset>159385</wp:posOffset>
                </wp:positionV>
                <wp:extent cx="1714500" cy="771525"/>
                <wp:effectExtent l="19050" t="19050" r="38100" b="476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771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45B91F9" w14:textId="77777777" w:rsidR="00C4521C" w:rsidRPr="000A4EEF" w:rsidRDefault="00C4521C" w:rsidP="00C4521C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Paediatric</w:t>
                            </w:r>
                            <w:r w:rsidRPr="000A4EEF">
                              <w:rPr>
                                <w:b/>
                                <w:bCs/>
                              </w:rPr>
                              <w:t xml:space="preserve"> team contact:</w:t>
                            </w:r>
                          </w:p>
                          <w:p w14:paraId="57FBE8AE" w14:textId="77777777" w:rsidR="00C4521C" w:rsidRPr="000A4EEF" w:rsidRDefault="00C4521C" w:rsidP="00C4521C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0A4EEF">
                              <w:rPr>
                                <w:b/>
                                <w:bCs/>
                              </w:rPr>
                              <w:t>SHO bleep 3327</w:t>
                            </w:r>
                          </w:p>
                          <w:p w14:paraId="761A3FE9" w14:textId="77777777" w:rsidR="00C4521C" w:rsidRPr="000A4EEF" w:rsidRDefault="00C4521C" w:rsidP="00C4521C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0A4EEF">
                              <w:rPr>
                                <w:b/>
                                <w:bCs/>
                              </w:rPr>
                              <w:t>APNP bleep 3328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5BA2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margin-left:395.8pt;margin-top:12.55pt;width:135pt;height:60.75pt;z-index: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" filled="f" strokecolor="#7030a0" strokeweight="4.5pt">
                <v:textbox>
                  <w:txbxContent>
                    <w:p w14:paraId="545B91F9" w14:textId="77777777" w:rsidR="00C4521C" w:rsidRPr="000A4EEF" w:rsidRDefault="00C4521C" w:rsidP="00C4521C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Paediatric</w:t>
                      </w:r>
                      <w:r w:rsidRPr="000A4EEF">
                        <w:rPr>
                          <w:b/>
                          <w:bCs/>
                        </w:rPr>
                        <w:t xml:space="preserve"> team contact:</w:t>
                      </w:r>
                    </w:p>
                    <w:p w14:paraId="57FBE8AE" w14:textId="77777777" w:rsidR="00C4521C" w:rsidRPr="000A4EEF" w:rsidRDefault="00C4521C" w:rsidP="00C4521C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0A4EEF">
                        <w:rPr>
                          <w:b/>
                          <w:bCs/>
                        </w:rPr>
                        <w:t>SHO bleep 3327</w:t>
                      </w:r>
                    </w:p>
                    <w:p w14:paraId="761A3FE9" w14:textId="77777777" w:rsidR="00C4521C" w:rsidRPr="000A4EEF" w:rsidRDefault="00C4521C" w:rsidP="00C4521C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0A4EEF">
                        <w:rPr>
                          <w:b/>
                          <w:bCs/>
                        </w:rPr>
                        <w:t>APNP bleep 3328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21C" w:rsidRPr="00C4521C" w:rsidSect="0074101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9694" w14:textId="77777777" w:rsidR="00DF3F89" w:rsidRDefault="00DF3F89" w:rsidP="003873E2">
      <w:pPr>
        <w:spacing w:after="0" w:line="240" w:lineRule="auto"/>
      </w:pPr>
      <w:r>
        <w:separator/>
      </w:r>
    </w:p>
  </w:endnote>
  <w:endnote w:type="continuationSeparator" w:id="0">
    <w:p w14:paraId="0DA58FDB" w14:textId="77777777" w:rsidR="00DF3F89" w:rsidRDefault="00DF3F89" w:rsidP="0038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1889" w14:textId="5E33E382" w:rsidR="003873E2" w:rsidRDefault="00DA22D1">
    <w:pPr>
      <w:pStyle w:val="Footer"/>
    </w:pPr>
    <w:r>
      <w:t>Updated</w:t>
    </w:r>
    <w:r w:rsidR="00C4521C">
      <w:t xml:space="preserve"> by:</w:t>
    </w:r>
    <w:r w:rsidR="00F337BA">
      <w:t xml:space="preserve"> </w:t>
    </w:r>
    <w:r>
      <w:t>S Driscoll &amp; R Powell</w:t>
    </w:r>
    <w:r w:rsidR="00F337BA">
      <w:t xml:space="preserve"> </w:t>
    </w:r>
  </w:p>
  <w:p w14:paraId="01719BAF" w14:textId="7FD33923" w:rsidR="00C4521C" w:rsidRDefault="00C4521C">
    <w:pPr>
      <w:pStyle w:val="Footer"/>
    </w:pPr>
    <w:r>
      <w:t xml:space="preserve">Version </w:t>
    </w:r>
    <w:r w:rsidR="005D6AA8">
      <w:t>7</w:t>
    </w:r>
    <w:r>
      <w:t xml:space="preserve">: </w:t>
    </w:r>
    <w:r w:rsidR="005D6AA8">
      <w:t>May</w:t>
    </w:r>
    <w:r w:rsidR="00DA22D1">
      <w:t xml:space="preserve"> 202</w:t>
    </w:r>
    <w:r w:rsidR="005D6AA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C75D" w14:textId="77777777" w:rsidR="00DF3F89" w:rsidRDefault="00DF3F89" w:rsidP="003873E2">
      <w:pPr>
        <w:spacing w:after="0" w:line="240" w:lineRule="auto"/>
      </w:pPr>
      <w:r>
        <w:separator/>
      </w:r>
    </w:p>
  </w:footnote>
  <w:footnote w:type="continuationSeparator" w:id="0">
    <w:p w14:paraId="77F4AD56" w14:textId="77777777" w:rsidR="00DF3F89" w:rsidRDefault="00DF3F89" w:rsidP="0038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4F57" w14:textId="5C299C63" w:rsidR="004E34A6" w:rsidRDefault="004E34A6">
    <w:pPr>
      <w:pStyle w:val="Header"/>
    </w:pPr>
    <w:r w:rsidRPr="004E34A6">
      <w:rPr>
        <w:rFonts w:ascii="Calibri" w:eastAsia="Calibri" w:hAnsi="Calibri" w:cs="Times New Roman"/>
        <w:b/>
        <w:bCs/>
        <w:noProof/>
        <w:color w:val="FF0000"/>
        <w:sz w:val="72"/>
        <w:szCs w:val="72"/>
        <w:lang w:eastAsia="en-GB"/>
      </w:rPr>
      <w:drawing>
        <wp:anchor distT="0" distB="0" distL="114300" distR="114300" simplePos="0" relativeHeight="251661312" behindDoc="0" locked="0" layoutInCell="1" allowOverlap="1" wp14:anchorId="43616E03" wp14:editId="67392AD2">
          <wp:simplePos x="0" y="0"/>
          <wp:positionH relativeFrom="margin">
            <wp:posOffset>-342900</wp:posOffset>
          </wp:positionH>
          <wp:positionV relativeFrom="topMargin">
            <wp:posOffset>20320</wp:posOffset>
          </wp:positionV>
          <wp:extent cx="1981200" cy="762000"/>
          <wp:effectExtent l="0" t="0" r="0" b="0"/>
          <wp:wrapNone/>
          <wp:docPr id="10" name="Picture 10" descr="Aneurin_Bev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urin_Bevan_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34A6">
      <w:rPr>
        <w:rFonts w:ascii="Calibri" w:eastAsia="Calibri" w:hAnsi="Calibri" w:cs="Times New Roman"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023DB8EE" wp14:editId="3A009E7E">
          <wp:simplePos x="0" y="0"/>
          <wp:positionH relativeFrom="margin">
            <wp:align>right</wp:align>
          </wp:positionH>
          <wp:positionV relativeFrom="paragraph">
            <wp:posOffset>-379421</wp:posOffset>
          </wp:positionV>
          <wp:extent cx="942278" cy="8034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278" cy="80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2C5"/>
    <w:multiLevelType w:val="hybridMultilevel"/>
    <w:tmpl w:val="7CAA152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2F"/>
    <w:rsid w:val="000622EB"/>
    <w:rsid w:val="0007081A"/>
    <w:rsid w:val="00072367"/>
    <w:rsid w:val="000C7775"/>
    <w:rsid w:val="00121587"/>
    <w:rsid w:val="00135E8D"/>
    <w:rsid w:val="00136C29"/>
    <w:rsid w:val="0028039F"/>
    <w:rsid w:val="002C53E4"/>
    <w:rsid w:val="00344041"/>
    <w:rsid w:val="00374BCB"/>
    <w:rsid w:val="003873E2"/>
    <w:rsid w:val="003E73A4"/>
    <w:rsid w:val="0044177C"/>
    <w:rsid w:val="004E34A6"/>
    <w:rsid w:val="005040DD"/>
    <w:rsid w:val="00534EC5"/>
    <w:rsid w:val="005414EE"/>
    <w:rsid w:val="005B21A9"/>
    <w:rsid w:val="005D5C6F"/>
    <w:rsid w:val="005D6AA8"/>
    <w:rsid w:val="005F213C"/>
    <w:rsid w:val="0060200F"/>
    <w:rsid w:val="00620711"/>
    <w:rsid w:val="00650435"/>
    <w:rsid w:val="006C2BB9"/>
    <w:rsid w:val="00737B19"/>
    <w:rsid w:val="0074101E"/>
    <w:rsid w:val="007A36D6"/>
    <w:rsid w:val="007B5E73"/>
    <w:rsid w:val="007C4465"/>
    <w:rsid w:val="007E2293"/>
    <w:rsid w:val="007F085C"/>
    <w:rsid w:val="008436CE"/>
    <w:rsid w:val="00853A1A"/>
    <w:rsid w:val="008A033D"/>
    <w:rsid w:val="008E5EA7"/>
    <w:rsid w:val="009033D5"/>
    <w:rsid w:val="00974B61"/>
    <w:rsid w:val="009C5676"/>
    <w:rsid w:val="009F2E2B"/>
    <w:rsid w:val="00A21479"/>
    <w:rsid w:val="00A82327"/>
    <w:rsid w:val="00AA2DC2"/>
    <w:rsid w:val="00AB2EB2"/>
    <w:rsid w:val="00AE07A2"/>
    <w:rsid w:val="00B41253"/>
    <w:rsid w:val="00B52E2F"/>
    <w:rsid w:val="00BB6F26"/>
    <w:rsid w:val="00C03DD2"/>
    <w:rsid w:val="00C4521C"/>
    <w:rsid w:val="00C63912"/>
    <w:rsid w:val="00CD5016"/>
    <w:rsid w:val="00D45D88"/>
    <w:rsid w:val="00D639B3"/>
    <w:rsid w:val="00D85BB7"/>
    <w:rsid w:val="00DA22D1"/>
    <w:rsid w:val="00DC22BF"/>
    <w:rsid w:val="00DD7524"/>
    <w:rsid w:val="00DF3F89"/>
    <w:rsid w:val="00E30E92"/>
    <w:rsid w:val="00E531F8"/>
    <w:rsid w:val="00EE118A"/>
    <w:rsid w:val="00EF05F0"/>
    <w:rsid w:val="00F24221"/>
    <w:rsid w:val="00F24F28"/>
    <w:rsid w:val="00F337BA"/>
    <w:rsid w:val="00FB5640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D167C2"/>
  <w15:chartTrackingRefBased/>
  <w15:docId w15:val="{7321C5FF-EB79-44D7-92A5-50855D06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E2"/>
  </w:style>
  <w:style w:type="paragraph" w:styleId="Footer">
    <w:name w:val="footer"/>
    <w:basedOn w:val="Normal"/>
    <w:link w:val="FooterChar"/>
    <w:uiPriority w:val="99"/>
    <w:unhideWhenUsed/>
    <w:rsid w:val="0038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E2"/>
  </w:style>
  <w:style w:type="paragraph" w:styleId="BalloonText">
    <w:name w:val="Balloon Text"/>
    <w:basedOn w:val="Normal"/>
    <w:link w:val="BalloonTextChar"/>
    <w:uiPriority w:val="99"/>
    <w:semiHidden/>
    <w:unhideWhenUsed/>
    <w:rsid w:val="0012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221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62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6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2" ma:contentTypeDescription="Create a new document." ma:contentTypeScope="" ma:versionID="40cc8da5d83b810c6a8b1488010a2e15">
  <xsd:schema xmlns:xsd="http://www.w3.org/2001/XMLSchema" xmlns:xs="http://www.w3.org/2001/XMLSchema" xmlns:p="http://schemas.microsoft.com/office/2006/metadata/properties" xmlns:ns3="137ca15d-9ca5-4969-9050-6a8af13b1758" xmlns:ns4="14f886ef-4092-4ed8-a31e-891c76461312" targetNamespace="http://schemas.microsoft.com/office/2006/metadata/properties" ma:root="true" ma:fieldsID="c5bd49b8634c45cb58d61dd40d3bb71c" ns3:_="" ns4:_="">
    <xsd:import namespace="137ca15d-9ca5-4969-9050-6a8af13b1758"/>
    <xsd:import namespace="14f886ef-4092-4ed8-a31e-891c76461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FB232-9410-4968-A45C-DA4C5A5B9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9FA74-F898-4E5F-A1C3-6861936AC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3D9A50-B618-47DB-9922-5D9C04EDF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E2994F-5A78-46DF-89D7-A50CF4D78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14f886ef-4092-4ed8-a31e-891c76461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Harris2 (Aneurin Bevan UHB - Paediatric Community Nurses)</dc:creator>
  <cp:keywords/>
  <dc:description/>
  <cp:lastModifiedBy>Rebecca Powell (Aneurin Bevan UHB - Paediatrics)</cp:lastModifiedBy>
  <cp:revision>5</cp:revision>
  <cp:lastPrinted>2021-04-16T08:02:00Z</cp:lastPrinted>
  <dcterms:created xsi:type="dcterms:W3CDTF">2023-04-18T15:25:00Z</dcterms:created>
  <dcterms:modified xsi:type="dcterms:W3CDTF">2025-05-01T13:36:00Z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