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F0AA" w14:textId="5372BBA5" w:rsidR="00645A35" w:rsidRPr="00645A35" w:rsidRDefault="005B5C3E" w:rsidP="00BC3C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C3C8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6F6E52" wp14:editId="3623FB45">
                <wp:simplePos x="0" y="0"/>
                <wp:positionH relativeFrom="margin">
                  <wp:align>center</wp:align>
                </wp:positionH>
                <wp:positionV relativeFrom="paragraph">
                  <wp:posOffset>1731645</wp:posOffset>
                </wp:positionV>
                <wp:extent cx="228600" cy="342900"/>
                <wp:effectExtent l="19050" t="0" r="1905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D5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0;margin-top:136.35pt;width:18pt;height:27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" adj="14400" fillcolor="windowText" strokeweight="1pt">
                <w10:wrap anchorx="margin"/>
              </v:shape>
            </w:pict>
          </mc:Fallback>
        </mc:AlternateContent>
      </w:r>
      <w:r w:rsidR="00E440FD" w:rsidRPr="00BC3C8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3344B48" wp14:editId="64877FD4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6619875" cy="12192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19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5EFFF" w14:textId="2728995E" w:rsidR="00BC0915" w:rsidRDefault="00E440FD" w:rsidP="002043B3">
                            <w:pPr>
                              <w:spacing w:after="0"/>
                              <w:jc w:val="center"/>
                            </w:pPr>
                            <w:r>
                              <w:t>Diagnosed with gastroenteritis</w:t>
                            </w:r>
                          </w:p>
                          <w:p w14:paraId="0DD4E9B3" w14:textId="57301028" w:rsidR="00CC53EB" w:rsidRDefault="00E440FD" w:rsidP="002043B3">
                            <w:pPr>
                              <w:spacing w:after="0"/>
                              <w:jc w:val="center"/>
                            </w:pPr>
                            <w:r>
                              <w:t xml:space="preserve">Child has passed urine, tolerated </w:t>
                            </w:r>
                            <w:r w:rsidR="00ED2794">
                              <w:t>&gt;</w:t>
                            </w:r>
                            <w:r>
                              <w:t>2 hours of oral rehydration</w:t>
                            </w:r>
                          </w:p>
                          <w:p w14:paraId="0E0EF58F" w14:textId="6EEF1C21" w:rsidR="004E25AF" w:rsidRDefault="004E25AF" w:rsidP="002043B3">
                            <w:pPr>
                              <w:spacing w:after="0"/>
                              <w:jc w:val="center"/>
                            </w:pPr>
                            <w:r>
                              <w:t>Observations within normal limits for age</w:t>
                            </w:r>
                          </w:p>
                          <w:p w14:paraId="3B620BEB" w14:textId="77777777" w:rsidR="00EA72DA" w:rsidRDefault="00EA72DA" w:rsidP="00EA72DA">
                            <w:pPr>
                              <w:spacing w:after="0"/>
                              <w:jc w:val="center"/>
                            </w:pPr>
                            <w:r>
                              <w:t>Assessed for dehydration using NICE guidelines and categorised as no clinical dehydration or clinical dehydration without clinical shock.</w:t>
                            </w:r>
                          </w:p>
                          <w:p w14:paraId="467D4AD7" w14:textId="4FACF285" w:rsidR="005B5C3E" w:rsidRDefault="005B5C3E" w:rsidP="00EA72DA">
                            <w:pPr>
                              <w:spacing w:after="0"/>
                              <w:jc w:val="center"/>
                            </w:pPr>
                            <w:r>
                              <w:t>Suitable for ongoing care with CCTH</w:t>
                            </w:r>
                          </w:p>
                          <w:p w14:paraId="57FE8238" w14:textId="77777777" w:rsidR="00E440FD" w:rsidRDefault="00E440FD" w:rsidP="002043B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44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05pt;margin-top:40.5pt;width:521.25pt;height:96pt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" fillcolor="#ed7d31 [3205]">
                <v:textbox>
                  <w:txbxContent>
                    <w:p w14:paraId="5B05EFFF" w14:textId="2728995E" w:rsidR="00BC0915" w:rsidRDefault="00E440FD" w:rsidP="002043B3">
                      <w:pPr>
                        <w:spacing w:after="0"/>
                        <w:jc w:val="center"/>
                      </w:pPr>
                      <w:r>
                        <w:t>Diagnosed with gastroenteritis</w:t>
                      </w:r>
                    </w:p>
                    <w:p w14:paraId="0DD4E9B3" w14:textId="57301028" w:rsidR="00CC53EB" w:rsidRDefault="00E440FD" w:rsidP="002043B3">
                      <w:pPr>
                        <w:spacing w:after="0"/>
                        <w:jc w:val="center"/>
                      </w:pPr>
                      <w:r>
                        <w:t xml:space="preserve">Child has passed urine, tolerated </w:t>
                      </w:r>
                      <w:r w:rsidR="00ED2794">
                        <w:t>&gt;</w:t>
                      </w:r>
                      <w:r>
                        <w:t>2 hours of oral rehydration</w:t>
                      </w:r>
                    </w:p>
                    <w:p w14:paraId="0E0EF58F" w14:textId="6EEF1C21" w:rsidR="004E25AF" w:rsidRDefault="004E25AF" w:rsidP="002043B3">
                      <w:pPr>
                        <w:spacing w:after="0"/>
                        <w:jc w:val="center"/>
                      </w:pPr>
                      <w:r>
                        <w:t>Observations within normal limits for age</w:t>
                      </w:r>
                    </w:p>
                    <w:p w14:paraId="3B620BEB" w14:textId="77777777" w:rsidR="00EA72DA" w:rsidRDefault="00EA72DA" w:rsidP="00EA72DA">
                      <w:pPr>
                        <w:spacing w:after="0"/>
                        <w:jc w:val="center"/>
                      </w:pPr>
                      <w:r>
                        <w:t>Assessed for dehydration using NICE guidelines and categorised as no clinical dehydration or clinical dehydration without clinical shock.</w:t>
                      </w:r>
                    </w:p>
                    <w:p w14:paraId="467D4AD7" w14:textId="4FACF285" w:rsidR="005B5C3E" w:rsidRDefault="005B5C3E" w:rsidP="00EA72DA">
                      <w:pPr>
                        <w:spacing w:after="0"/>
                        <w:jc w:val="center"/>
                      </w:pPr>
                      <w:r>
                        <w:t>Suitable for ongoing care with CCTH</w:t>
                      </w:r>
                    </w:p>
                    <w:p w14:paraId="57FE8238" w14:textId="77777777" w:rsidR="00E440FD" w:rsidRDefault="00E440FD" w:rsidP="002043B3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3C8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t>CCTH -</w:t>
      </w:r>
      <w:r w:rsidR="00645A35" w:rsidRPr="00BC3C8F">
        <w:rPr>
          <w:rFonts w:ascii="Arial" w:hAnsi="Arial" w:cs="Arial"/>
          <w:b/>
          <w:sz w:val="32"/>
          <w:szCs w:val="32"/>
          <w:u w:val="single"/>
        </w:rPr>
        <w:t xml:space="preserve"> Gastroenteritis</w:t>
      </w:r>
      <w:r w:rsidR="00645A35" w:rsidRPr="00645A3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C3C8F">
        <w:rPr>
          <w:rFonts w:ascii="Arial" w:hAnsi="Arial" w:cs="Arial"/>
          <w:b/>
          <w:sz w:val="32"/>
          <w:szCs w:val="32"/>
          <w:u w:val="single"/>
        </w:rPr>
        <w:t>Pathway</w:t>
      </w:r>
    </w:p>
    <w:p w14:paraId="6F528E75" w14:textId="6369B341" w:rsidR="00CC53EB" w:rsidRDefault="00ED2794">
      <w:pPr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D4603" wp14:editId="34E841D0">
                <wp:simplePos x="0" y="0"/>
                <wp:positionH relativeFrom="margin">
                  <wp:align>right</wp:align>
                </wp:positionH>
                <wp:positionV relativeFrom="paragraph">
                  <wp:posOffset>1722755</wp:posOffset>
                </wp:positionV>
                <wp:extent cx="6619875" cy="7048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04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D0F79" w14:textId="162B76D5" w:rsidR="00E927E8" w:rsidRPr="00E927E8" w:rsidRDefault="00E927E8" w:rsidP="00E927E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27E8">
                              <w:rPr>
                                <w:sz w:val="24"/>
                                <w:szCs w:val="24"/>
                              </w:rPr>
                              <w:t>Follow e-referral process and ensure acceptance by CCTH before discharge.</w:t>
                            </w:r>
                          </w:p>
                          <w:p w14:paraId="65A15DF2" w14:textId="58AD5F47" w:rsidR="00ED2794" w:rsidRDefault="00ED2794" w:rsidP="00ED279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Discharge from hospital with medication/prescription, CCTH information leaflet, documentation and any necessary equipment.</w:t>
                            </w:r>
                          </w:p>
                          <w:p w14:paraId="7A9DF68F" w14:textId="77777777" w:rsidR="00ED2794" w:rsidRDefault="00ED2794" w:rsidP="00ED2794">
                            <w:pPr>
                              <w:jc w:val="center"/>
                            </w:pPr>
                          </w:p>
                          <w:p w14:paraId="1908D080" w14:textId="77777777" w:rsidR="00ED2794" w:rsidRDefault="00ED2794" w:rsidP="00ED27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D4603" id="Rectangle 14" o:spid="_x0000_s1027" style="position:absolute;margin-left:470.05pt;margin-top:135.65pt;width:521.25pt;height:55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" fillcolor="#5b9bd5 [3204]" strokecolor="windowText" strokeweight="1pt">
                <v:textbox>
                  <w:txbxContent>
                    <w:p w14:paraId="0E2D0F79" w14:textId="162B76D5" w:rsidR="00E927E8" w:rsidRPr="00E927E8" w:rsidRDefault="00E927E8" w:rsidP="00E927E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927E8">
                        <w:rPr>
                          <w:sz w:val="24"/>
                          <w:szCs w:val="24"/>
                        </w:rPr>
                        <w:t>Follow e-referral process and ensure acceptance by CCTH before discharge.</w:t>
                      </w:r>
                    </w:p>
                    <w:p w14:paraId="65A15DF2" w14:textId="58AD5F47" w:rsidR="00ED2794" w:rsidRDefault="00ED2794" w:rsidP="00ED2794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Discharge from hospital with medication/prescription, CCTH information leaflet, documentation and any necessary equipment.</w:t>
                      </w:r>
                    </w:p>
                    <w:p w14:paraId="7A9DF68F" w14:textId="77777777" w:rsidR="00ED2794" w:rsidRDefault="00ED2794" w:rsidP="00ED2794">
                      <w:pPr>
                        <w:jc w:val="center"/>
                      </w:pPr>
                    </w:p>
                    <w:p w14:paraId="1908D080" w14:textId="77777777" w:rsidR="00ED2794" w:rsidRDefault="00ED2794" w:rsidP="00ED27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837C41" w14:textId="14E74E1E" w:rsidR="004E25AF" w:rsidRDefault="004E25AF">
      <w:pPr>
        <w:rPr>
          <w:rFonts w:ascii="Arial" w:hAnsi="Arial" w:cs="Arial"/>
        </w:rPr>
      </w:pPr>
    </w:p>
    <w:p w14:paraId="58BD6995" w14:textId="3CDF220B" w:rsidR="004E25AF" w:rsidRDefault="004E25AF">
      <w:pPr>
        <w:rPr>
          <w:rFonts w:ascii="Arial" w:hAnsi="Arial" w:cs="Arial"/>
        </w:rPr>
      </w:pPr>
    </w:p>
    <w:p w14:paraId="42657720" w14:textId="5729E406" w:rsidR="004E25AF" w:rsidRDefault="00E927E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FD661" wp14:editId="02D77711">
                <wp:simplePos x="0" y="0"/>
                <wp:positionH relativeFrom="margin">
                  <wp:posOffset>5076826</wp:posOffset>
                </wp:positionH>
                <wp:positionV relativeFrom="paragraph">
                  <wp:posOffset>148590</wp:posOffset>
                </wp:positionV>
                <wp:extent cx="209550" cy="400050"/>
                <wp:effectExtent l="19050" t="0" r="38100" b="3810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CEB6" id="Down Arrow 23" o:spid="_x0000_s1026" type="#_x0000_t67" style="position:absolute;margin-left:399.75pt;margin-top:11.7pt;width:16.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" adj="15943" fill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C58EBA" wp14:editId="1EFF82BF">
                <wp:simplePos x="0" y="0"/>
                <wp:positionH relativeFrom="margin">
                  <wp:posOffset>1419225</wp:posOffset>
                </wp:positionH>
                <wp:positionV relativeFrom="paragraph">
                  <wp:posOffset>167640</wp:posOffset>
                </wp:positionV>
                <wp:extent cx="228600" cy="381000"/>
                <wp:effectExtent l="19050" t="0" r="38100" b="3810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10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A3F5" id="Down Arrow 22" o:spid="_x0000_s1026" type="#_x0000_t67" style="position:absolute;margin-left:111.75pt;margin-top:13.2pt;width:18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" adj="15120" fillcolor="windowText" strokeweight="1pt">
                <w10:wrap anchorx="margin"/>
              </v:shape>
            </w:pict>
          </mc:Fallback>
        </mc:AlternateContent>
      </w:r>
    </w:p>
    <w:p w14:paraId="7A192FCA" w14:textId="7867CC14" w:rsidR="004E25AF" w:rsidRPr="00DE4C41" w:rsidRDefault="004E25AF">
      <w:pPr>
        <w:rPr>
          <w:rFonts w:ascii="Arial" w:hAnsi="Arial" w:cs="Arial"/>
        </w:rPr>
      </w:pPr>
    </w:p>
    <w:p w14:paraId="4D302380" w14:textId="2A68A016" w:rsidR="00552640" w:rsidRDefault="00DF5B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4A2CDF" wp14:editId="57C55271">
                <wp:simplePos x="0" y="0"/>
                <wp:positionH relativeFrom="margin">
                  <wp:posOffset>3676650</wp:posOffset>
                </wp:positionH>
                <wp:positionV relativeFrom="paragraph">
                  <wp:posOffset>8255</wp:posOffset>
                </wp:positionV>
                <wp:extent cx="2990850" cy="4762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B09" w14:textId="323C278B" w:rsidR="003723C4" w:rsidRPr="003723C4" w:rsidRDefault="003723C4" w:rsidP="003723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23C4">
                              <w:rPr>
                                <w:color w:val="000000" w:themeColor="text1"/>
                              </w:rPr>
                              <w:t>Signs of clinical dehydration (NIC</w:t>
                            </w:r>
                            <w:r w:rsidR="00DF5B46">
                              <w:rPr>
                                <w:color w:val="000000" w:themeColor="text1"/>
                              </w:rPr>
                              <w:t>E Guidelines see box below</w:t>
                            </w:r>
                            <w:r w:rsidRPr="003723C4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A2CDF" id="Rectangle 21" o:spid="_x0000_s1028" style="position:absolute;margin-left:289.5pt;margin-top:.65pt;width:235.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" fillcolor="#ffc000" strokecolor="black [3213]" strokeweight="1pt">
                <v:textbox>
                  <w:txbxContent>
                    <w:p w14:paraId="1F656B09" w14:textId="323C278B" w:rsidR="003723C4" w:rsidRPr="003723C4" w:rsidRDefault="003723C4" w:rsidP="003723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23C4">
                        <w:rPr>
                          <w:color w:val="000000" w:themeColor="text1"/>
                        </w:rPr>
                        <w:t>Signs of clinical dehydration (NIC</w:t>
                      </w:r>
                      <w:r w:rsidR="00DF5B46">
                        <w:rPr>
                          <w:color w:val="000000" w:themeColor="text1"/>
                        </w:rPr>
                        <w:t>E Guidelines see box below</w:t>
                      </w:r>
                      <w:r w:rsidRPr="003723C4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27E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473BFE" wp14:editId="75148FE5">
                <wp:simplePos x="0" y="0"/>
                <wp:positionH relativeFrom="margin">
                  <wp:posOffset>3038474</wp:posOffset>
                </wp:positionH>
                <wp:positionV relativeFrom="paragraph">
                  <wp:posOffset>160655</wp:posOffset>
                </wp:positionV>
                <wp:extent cx="638175" cy="1200150"/>
                <wp:effectExtent l="0" t="152400" r="0" b="3810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200150"/>
                        </a:xfrm>
                        <a:prstGeom prst="bentConnector3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52F6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6" o:spid="_x0000_s1026" type="#_x0000_t34" style="position:absolute;margin-left:239.25pt;margin-top:12.65pt;width:50.25pt;height:94.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" strokecolor="black [3213]" strokeweight="6pt">
                <v:stroke endarrow="block"/>
                <w10:wrap anchorx="margin"/>
              </v:shape>
            </w:pict>
          </mc:Fallback>
        </mc:AlternateContent>
      </w:r>
      <w:r w:rsidR="00E927E8" w:rsidRPr="00DE4C4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2B1E9DB" wp14:editId="32DC2E1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48000" cy="140462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3A12" w14:textId="72835161" w:rsidR="00DE4C41" w:rsidRDefault="003723C4" w:rsidP="00DF5B46">
                            <w:pPr>
                              <w:jc w:val="center"/>
                            </w:pPr>
                            <w:r>
                              <w:t>No signs of clinical dehydration (NICE guidelines</w:t>
                            </w:r>
                            <w:r w:rsidR="00DF5B46">
                              <w:t xml:space="preserve"> see box below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1E9DB" id="_x0000_s1029" type="#_x0000_t202" style="position:absolute;margin-left:0;margin-top:.6pt;width:240pt;height:110.6pt;z-index:2516474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" fillcolor="#a8d08d [1945]">
                <v:textbox style="mso-fit-shape-to-text:t">
                  <w:txbxContent>
                    <w:p w14:paraId="76003A12" w14:textId="72835161" w:rsidR="00DE4C41" w:rsidRDefault="003723C4" w:rsidP="00DF5B46">
                      <w:pPr>
                        <w:jc w:val="center"/>
                      </w:pPr>
                      <w:r>
                        <w:t>No signs of clinical dehydration (NICE guidelines</w:t>
                      </w:r>
                      <w:r w:rsidR="00DF5B46">
                        <w:t xml:space="preserve"> see box below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ECF39" w14:textId="02E1EDC2" w:rsidR="00CC53EB" w:rsidRPr="00DE4C41" w:rsidRDefault="00DF5B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2B20A7" wp14:editId="7F49133C">
                <wp:simplePos x="0" y="0"/>
                <wp:positionH relativeFrom="column">
                  <wp:posOffset>5057775</wp:posOffset>
                </wp:positionH>
                <wp:positionV relativeFrom="paragraph">
                  <wp:posOffset>247650</wp:posOffset>
                </wp:positionV>
                <wp:extent cx="228600" cy="304800"/>
                <wp:effectExtent l="19050" t="0" r="1905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04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967B" id="Down Arrow 10" o:spid="_x0000_s1026" type="#_x0000_t67" style="position:absolute;margin-left:398.25pt;margin-top:19.5pt;width:18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" adj="13500" fillcolor="windowText" strokeweight="1pt"/>
            </w:pict>
          </mc:Fallback>
        </mc:AlternateContent>
      </w:r>
    </w:p>
    <w:p w14:paraId="7AF0A2DB" w14:textId="306AE4A6" w:rsidR="00552640" w:rsidRDefault="00DF5B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2626D6" wp14:editId="08194919">
                <wp:simplePos x="0" y="0"/>
                <wp:positionH relativeFrom="margin">
                  <wp:posOffset>1438275</wp:posOffset>
                </wp:positionH>
                <wp:positionV relativeFrom="paragraph">
                  <wp:posOffset>57785</wp:posOffset>
                </wp:positionV>
                <wp:extent cx="190500" cy="295275"/>
                <wp:effectExtent l="19050" t="0" r="19050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10BF" id="Down Arrow 18" o:spid="_x0000_s1026" type="#_x0000_t67" style="position:absolute;margin-left:113.25pt;margin-top:4.55pt;width:1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" adj="14632" fillcolor="black [3200]" strokecolor="black [1600]" strokeweight="1pt">
                <w10:wrap anchorx="margin"/>
              </v:shape>
            </w:pict>
          </mc:Fallback>
        </mc:AlternateContent>
      </w:r>
    </w:p>
    <w:p w14:paraId="7CA4B400" w14:textId="2D0D26B7" w:rsidR="00CC53EB" w:rsidRPr="00DE4C41" w:rsidRDefault="00DF5B46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68AD951" wp14:editId="3983F6AF">
                <wp:simplePos x="0" y="0"/>
                <wp:positionH relativeFrom="margin">
                  <wp:posOffset>28575</wp:posOffset>
                </wp:positionH>
                <wp:positionV relativeFrom="paragraph">
                  <wp:posOffset>116840</wp:posOffset>
                </wp:positionV>
                <wp:extent cx="3048000" cy="119062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9062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8C58" w14:textId="77777777" w:rsidR="003723C4" w:rsidRDefault="00EA72DA" w:rsidP="005124D1">
                            <w:pPr>
                              <w:spacing w:after="0"/>
                              <w:jc w:val="center"/>
                            </w:pPr>
                            <w:r w:rsidRPr="00E927E8">
                              <w:rPr>
                                <w:b/>
                                <w:bCs/>
                              </w:rPr>
                              <w:t>CCTH telephone contact</w:t>
                            </w:r>
                            <w:r w:rsidR="003723C4">
                              <w:t>: R</w:t>
                            </w:r>
                            <w:r>
                              <w:t>eview tolerance of oral fluids, urine output</w:t>
                            </w:r>
                            <w:r w:rsidRPr="00EA72DA">
                              <w:t xml:space="preserve"> </w:t>
                            </w:r>
                            <w:r w:rsidR="003723C4">
                              <w:t>and vomiting/diarrhoea.</w:t>
                            </w:r>
                          </w:p>
                          <w:p w14:paraId="0FDF282D" w14:textId="501616F6" w:rsidR="00EA72DA" w:rsidRDefault="00EA72DA" w:rsidP="005124D1">
                            <w:pPr>
                              <w:spacing w:after="0"/>
                              <w:jc w:val="center"/>
                            </w:pPr>
                            <w:r>
                              <w:t>Provide advice regarding ongoing fluid management (as per NICE guidelines).</w:t>
                            </w:r>
                          </w:p>
                          <w:p w14:paraId="7F1507C2" w14:textId="3BE8E3D6" w:rsidR="00EA72DA" w:rsidRDefault="00EA72DA" w:rsidP="005124D1">
                            <w:pPr>
                              <w:spacing w:after="0"/>
                              <w:jc w:val="center"/>
                            </w:pPr>
                            <w:r>
                              <w:t>Consider home visit if any</w:t>
                            </w:r>
                            <w:r w:rsidR="004A3545">
                              <w:t xml:space="preserve"> signs of clinical dehydration</w:t>
                            </w:r>
                            <w:r>
                              <w:t>.</w:t>
                            </w:r>
                          </w:p>
                          <w:p w14:paraId="4685F184" w14:textId="3B701229" w:rsidR="004E25AF" w:rsidRDefault="004E25AF" w:rsidP="004E25A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D951" id="_x0000_s1030" type="#_x0000_t202" style="position:absolute;margin-left:2.25pt;margin-top:9.2pt;width:240pt;height:93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" fillcolor="#c6f">
                <v:textbox>
                  <w:txbxContent>
                    <w:p w14:paraId="7DF58C58" w14:textId="77777777" w:rsidR="003723C4" w:rsidRDefault="00EA72DA" w:rsidP="005124D1">
                      <w:pPr>
                        <w:spacing w:after="0"/>
                        <w:jc w:val="center"/>
                      </w:pPr>
                      <w:r w:rsidRPr="00E927E8">
                        <w:rPr>
                          <w:b/>
                          <w:bCs/>
                        </w:rPr>
                        <w:t>CCTH telephone contact</w:t>
                      </w:r>
                      <w:r w:rsidR="003723C4">
                        <w:t>: R</w:t>
                      </w:r>
                      <w:r>
                        <w:t>eview tolerance of oral fluids, urine output</w:t>
                      </w:r>
                      <w:r w:rsidRPr="00EA72DA">
                        <w:t xml:space="preserve"> </w:t>
                      </w:r>
                      <w:r w:rsidR="003723C4">
                        <w:t>and vomiting/diarrhoea.</w:t>
                      </w:r>
                    </w:p>
                    <w:p w14:paraId="0FDF282D" w14:textId="501616F6" w:rsidR="00EA72DA" w:rsidRDefault="00EA72DA" w:rsidP="005124D1">
                      <w:pPr>
                        <w:spacing w:after="0"/>
                        <w:jc w:val="center"/>
                      </w:pPr>
                      <w:r>
                        <w:t>Provide advice regarding ongoing fluid management (as per NICE guidelines).</w:t>
                      </w:r>
                    </w:p>
                    <w:p w14:paraId="7F1507C2" w14:textId="3BE8E3D6" w:rsidR="00EA72DA" w:rsidRDefault="00EA72DA" w:rsidP="005124D1">
                      <w:pPr>
                        <w:spacing w:after="0"/>
                        <w:jc w:val="center"/>
                      </w:pPr>
                      <w:r>
                        <w:t>Consider home visit if any</w:t>
                      </w:r>
                      <w:r w:rsidR="004A3545">
                        <w:t xml:space="preserve"> signs of clinical dehydration</w:t>
                      </w:r>
                      <w:r>
                        <w:t>.</w:t>
                      </w:r>
                    </w:p>
                    <w:p w14:paraId="4685F184" w14:textId="3B701229" w:rsidR="004E25AF" w:rsidRDefault="004E25AF" w:rsidP="004E25A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D39371" wp14:editId="0C393AA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971800" cy="9525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5250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00AD4" w14:textId="76F017D6" w:rsidR="00EA72DA" w:rsidRDefault="003723C4" w:rsidP="00EA72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27E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CCTH </w:t>
                            </w:r>
                            <w:r w:rsidR="007F0EC2">
                              <w:rPr>
                                <w:b/>
                                <w:bCs/>
                                <w:color w:val="000000" w:themeColor="text1"/>
                              </w:rPr>
                              <w:t>home visit</w:t>
                            </w:r>
                            <w:r w:rsidRPr="003723C4">
                              <w:rPr>
                                <w:color w:val="000000" w:themeColor="text1"/>
                              </w:rPr>
                              <w:t xml:space="preserve">: Review of oral fluid intake, urine output and vomiting/diarrhoea. Record observations </w:t>
                            </w:r>
                            <w:r w:rsidR="007F0EC2">
                              <w:rPr>
                                <w:color w:val="000000" w:themeColor="text1"/>
                              </w:rPr>
                              <w:t>on PEWS,</w:t>
                            </w:r>
                            <w:r w:rsidRPr="003723C4">
                              <w:rPr>
                                <w:color w:val="000000" w:themeColor="text1"/>
                              </w:rPr>
                              <w:t xml:space="preserve"> assess</w:t>
                            </w:r>
                            <w:r w:rsidR="004A3545">
                              <w:rPr>
                                <w:color w:val="000000" w:themeColor="text1"/>
                              </w:rPr>
                              <w:t xml:space="preserve"> level of dehydration (NICE gui</w:t>
                            </w:r>
                            <w:r w:rsidRPr="003723C4">
                              <w:rPr>
                                <w:color w:val="000000" w:themeColor="text1"/>
                              </w:rPr>
                              <w:t>delines)</w:t>
                            </w:r>
                          </w:p>
                          <w:p w14:paraId="41549109" w14:textId="77777777" w:rsidR="005124D1" w:rsidRPr="003723C4" w:rsidRDefault="005124D1" w:rsidP="00EA72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39371" id="Rectangle 19" o:spid="_x0000_s1031" style="position:absolute;margin-left:182.8pt;margin-top:.9pt;width:234pt;height:75pt;z-index:2516669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" fillcolor="#c6f" strokecolor="black [3213]" strokeweight="1pt">
                <v:textbox>
                  <w:txbxContent>
                    <w:p w14:paraId="0F600AD4" w14:textId="76F017D6" w:rsidR="00EA72DA" w:rsidRDefault="003723C4" w:rsidP="00EA72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27E8">
                        <w:rPr>
                          <w:b/>
                          <w:bCs/>
                          <w:color w:val="000000" w:themeColor="text1"/>
                        </w:rPr>
                        <w:t xml:space="preserve">CCTH </w:t>
                      </w:r>
                      <w:r w:rsidR="007F0EC2">
                        <w:rPr>
                          <w:b/>
                          <w:bCs/>
                          <w:color w:val="000000" w:themeColor="text1"/>
                        </w:rPr>
                        <w:t>home visit</w:t>
                      </w:r>
                      <w:r w:rsidRPr="003723C4">
                        <w:rPr>
                          <w:color w:val="000000" w:themeColor="text1"/>
                        </w:rPr>
                        <w:t xml:space="preserve">: Review of oral fluid intake, urine output and vomiting/diarrhoea. Record observations </w:t>
                      </w:r>
                      <w:r w:rsidR="007F0EC2">
                        <w:rPr>
                          <w:color w:val="000000" w:themeColor="text1"/>
                        </w:rPr>
                        <w:t>on PEWS,</w:t>
                      </w:r>
                      <w:r w:rsidRPr="003723C4">
                        <w:rPr>
                          <w:color w:val="000000" w:themeColor="text1"/>
                        </w:rPr>
                        <w:t xml:space="preserve"> assess</w:t>
                      </w:r>
                      <w:r w:rsidR="004A3545">
                        <w:rPr>
                          <w:color w:val="000000" w:themeColor="text1"/>
                        </w:rPr>
                        <w:t xml:space="preserve"> level of dehydration (NICE gui</w:t>
                      </w:r>
                      <w:r w:rsidRPr="003723C4">
                        <w:rPr>
                          <w:color w:val="000000" w:themeColor="text1"/>
                        </w:rPr>
                        <w:t>delines)</w:t>
                      </w:r>
                    </w:p>
                    <w:p w14:paraId="41549109" w14:textId="77777777" w:rsidR="005124D1" w:rsidRPr="003723C4" w:rsidRDefault="005124D1" w:rsidP="00EA72D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9A5B5C" w14:textId="7968B00F" w:rsidR="00CC53EB" w:rsidRPr="00DE4C41" w:rsidRDefault="00CC53EB">
      <w:pPr>
        <w:rPr>
          <w:rFonts w:ascii="Arial" w:hAnsi="Arial" w:cs="Arial"/>
        </w:rPr>
      </w:pPr>
    </w:p>
    <w:p w14:paraId="1DAFBFE6" w14:textId="1A8B1AFE" w:rsidR="00A24BFF" w:rsidRDefault="00A24BFF">
      <w:pPr>
        <w:rPr>
          <w:rFonts w:ascii="Arial" w:hAnsi="Arial" w:cs="Arial"/>
        </w:rPr>
      </w:pPr>
    </w:p>
    <w:p w14:paraId="7A61AE79" w14:textId="22B57815" w:rsidR="00A24BFF" w:rsidRDefault="00DF5B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EEBD2B" wp14:editId="4873FFC5">
                <wp:simplePos x="0" y="0"/>
                <wp:positionH relativeFrom="column">
                  <wp:posOffset>6162675</wp:posOffset>
                </wp:positionH>
                <wp:positionV relativeFrom="paragraph">
                  <wp:posOffset>158750</wp:posOffset>
                </wp:positionV>
                <wp:extent cx="200025" cy="495300"/>
                <wp:effectExtent l="19050" t="0" r="28575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A4AC" id="Down Arrow 17" o:spid="_x0000_s1026" type="#_x0000_t67" style="position:absolute;margin-left:485.25pt;margin-top:12.5pt;width:15.75pt;height:3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" adj="17238" fillcolor="black [3200]" strokecolor="black [1600]" strokeweight="1pt"/>
            </w:pict>
          </mc:Fallback>
        </mc:AlternateContent>
      </w:r>
      <w:r w:rsidR="007F0EC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66FEB0" wp14:editId="234E8359">
                <wp:simplePos x="0" y="0"/>
                <wp:positionH relativeFrom="column">
                  <wp:posOffset>4276725</wp:posOffset>
                </wp:positionH>
                <wp:positionV relativeFrom="paragraph">
                  <wp:posOffset>149225</wp:posOffset>
                </wp:positionV>
                <wp:extent cx="190500" cy="685800"/>
                <wp:effectExtent l="19050" t="0" r="38100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85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BBA73" id="Down Arrow 31" o:spid="_x0000_s1026" type="#_x0000_t67" style="position:absolute;margin-left:336.75pt;margin-top:11.75pt;width:15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" adj="18600" fillcolor="windowText" strokeweight="1pt"/>
            </w:pict>
          </mc:Fallback>
        </mc:AlternateContent>
      </w:r>
    </w:p>
    <w:p w14:paraId="106F4295" w14:textId="29903D8D" w:rsidR="00A24BFF" w:rsidRDefault="00E927E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5F3631" wp14:editId="73B99E32">
                <wp:simplePos x="0" y="0"/>
                <wp:positionH relativeFrom="column">
                  <wp:posOffset>1447799</wp:posOffset>
                </wp:positionH>
                <wp:positionV relativeFrom="paragraph">
                  <wp:posOffset>226695</wp:posOffset>
                </wp:positionV>
                <wp:extent cx="180975" cy="333375"/>
                <wp:effectExtent l="19050" t="0" r="2857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FC65" id="Down Arrow 16" o:spid="_x0000_s1026" type="#_x0000_t67" style="position:absolute;margin-left:114pt;margin-top:17.85pt;width:14.25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" adj="15737" fillcolor="black [3200]" strokecolor="black [1600]" strokeweight="1pt"/>
            </w:pict>
          </mc:Fallback>
        </mc:AlternateContent>
      </w:r>
    </w:p>
    <w:p w14:paraId="175A13E4" w14:textId="2CF2539E" w:rsidR="00A24BFF" w:rsidRDefault="007F0EC2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62C6DAE" wp14:editId="1E5FCB1E">
                <wp:simplePos x="0" y="0"/>
                <wp:positionH relativeFrom="margin">
                  <wp:posOffset>5779135</wp:posOffset>
                </wp:positionH>
                <wp:positionV relativeFrom="paragraph">
                  <wp:posOffset>132715</wp:posOffset>
                </wp:positionV>
                <wp:extent cx="942975" cy="66675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129E" w14:textId="77BF60F8" w:rsidR="00AC3585" w:rsidRDefault="003723C4" w:rsidP="003723C4">
                            <w:pPr>
                              <w:spacing w:after="0"/>
                              <w:jc w:val="center"/>
                            </w:pPr>
                            <w:r>
                              <w:t>Signs of Clinical shock</w:t>
                            </w:r>
                          </w:p>
                          <w:p w14:paraId="0BDFB80C" w14:textId="77777777" w:rsidR="00EA72DA" w:rsidRPr="003723C4" w:rsidRDefault="00EA72D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6DAE" id="_x0000_s1032" type="#_x0000_t202" style="position:absolute;margin-left:455.05pt;margin-top:10.45pt;width:74.25pt;height:5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" fillcolor="red">
                <v:textbox>
                  <w:txbxContent>
                    <w:p w14:paraId="2DCA129E" w14:textId="77BF60F8" w:rsidR="00AC3585" w:rsidRDefault="003723C4" w:rsidP="003723C4">
                      <w:pPr>
                        <w:spacing w:after="0"/>
                        <w:jc w:val="center"/>
                      </w:pPr>
                      <w:r>
                        <w:t>Signs of Clinical shock</w:t>
                      </w:r>
                    </w:p>
                    <w:p w14:paraId="0BDFB80C" w14:textId="77777777" w:rsidR="00EA72DA" w:rsidRPr="003723C4" w:rsidRDefault="00EA72D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B9C96C" w14:textId="0579CE77" w:rsidR="00A24BFF" w:rsidRDefault="00E927E8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116DF66" wp14:editId="7AC6DE60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4781550" cy="86677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667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F603" w14:textId="3FB4F2D8" w:rsidR="004A3545" w:rsidRDefault="005124D1" w:rsidP="005124D1">
                            <w:pPr>
                              <w:spacing w:after="0"/>
                              <w:jc w:val="center"/>
                            </w:pPr>
                            <w:r>
                              <w:t>Ongoing observation and assessment until c</w:t>
                            </w:r>
                            <w:r w:rsidR="004A3545">
                              <w:t>hild systemically well, no signs of clinical dehydration and tolerating fluid for &gt;24 hours.</w:t>
                            </w:r>
                          </w:p>
                          <w:p w14:paraId="46FABA86" w14:textId="73AE51BA" w:rsidR="00CA665D" w:rsidRDefault="00E927E8" w:rsidP="005124D1">
                            <w:pPr>
                              <w:spacing w:after="0"/>
                              <w:jc w:val="center"/>
                            </w:pPr>
                            <w:r>
                              <w:t>Virtual rev</w:t>
                            </w:r>
                            <w:r w:rsidR="007F0EC2">
                              <w:t>iew</w:t>
                            </w:r>
                            <w:r>
                              <w:t xml:space="preserve"> at handover with consultant and c</w:t>
                            </w:r>
                            <w:r w:rsidR="00CA665D">
                              <w:t>ontact Paediatric team if required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6DF66" id="_x0000_s1033" type="#_x0000_t202" style="position:absolute;margin-left:0;margin-top:4.55pt;width:376.5pt;height:68.2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" fillcolor="#c6f">
                <v:textbox>
                  <w:txbxContent>
                    <w:p w14:paraId="1902F603" w14:textId="3FB4F2D8" w:rsidR="004A3545" w:rsidRDefault="005124D1" w:rsidP="005124D1">
                      <w:pPr>
                        <w:spacing w:after="0"/>
                        <w:jc w:val="center"/>
                      </w:pPr>
                      <w:r>
                        <w:t>Ongoing observation and assessment until c</w:t>
                      </w:r>
                      <w:r w:rsidR="004A3545">
                        <w:t>hild systemically well, no signs of clinical dehydration and tolerating fluid for &gt;24 hours.</w:t>
                      </w:r>
                    </w:p>
                    <w:p w14:paraId="46FABA86" w14:textId="73AE51BA" w:rsidR="00CA665D" w:rsidRDefault="00E927E8" w:rsidP="005124D1">
                      <w:pPr>
                        <w:spacing w:after="0"/>
                        <w:jc w:val="center"/>
                      </w:pPr>
                      <w:r>
                        <w:t>Virtual rev</w:t>
                      </w:r>
                      <w:r w:rsidR="007F0EC2">
                        <w:t>iew</w:t>
                      </w:r>
                      <w:r>
                        <w:t xml:space="preserve"> at handover with consultant and c</w:t>
                      </w:r>
                      <w:r w:rsidR="00CA665D">
                        <w:t>ontact Paediatric team if required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712BE4" w14:textId="5928B13D" w:rsidR="00A24BFF" w:rsidRDefault="00DF5B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D4EE74F" wp14:editId="0A10A975">
                <wp:simplePos x="0" y="0"/>
                <wp:positionH relativeFrom="column">
                  <wp:posOffset>6229350</wp:posOffset>
                </wp:positionH>
                <wp:positionV relativeFrom="paragraph">
                  <wp:posOffset>240030</wp:posOffset>
                </wp:positionV>
                <wp:extent cx="190500" cy="571500"/>
                <wp:effectExtent l="19050" t="0" r="19050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71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5542" id="Down Arrow 11" o:spid="_x0000_s1026" type="#_x0000_t67" style="position:absolute;margin-left:490.5pt;margin-top:18.9pt;width:15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" adj="18000" fillcolor="windowText" strokeweight="1pt"/>
            </w:pict>
          </mc:Fallback>
        </mc:AlternateContent>
      </w:r>
    </w:p>
    <w:p w14:paraId="57ADCD2D" w14:textId="7B111392" w:rsidR="00CC53EB" w:rsidRDefault="00CC53EB"/>
    <w:p w14:paraId="41A52139" w14:textId="09DFDDF4" w:rsidR="00075D6A" w:rsidRDefault="0034600E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854E57" wp14:editId="615F3BB6">
                <wp:simplePos x="0" y="0"/>
                <wp:positionH relativeFrom="column">
                  <wp:posOffset>1381125</wp:posOffset>
                </wp:positionH>
                <wp:positionV relativeFrom="paragraph">
                  <wp:posOffset>117475</wp:posOffset>
                </wp:positionV>
                <wp:extent cx="209550" cy="409575"/>
                <wp:effectExtent l="19050" t="0" r="38100" b="4762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95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5444" id="Down Arrow 29" o:spid="_x0000_s1026" type="#_x0000_t67" style="position:absolute;margin-left:108.75pt;margin-top:9.25pt;width:16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" adj="16074" fillcolor="windowText" strokeweight="1pt"/>
            </w:pict>
          </mc:Fallback>
        </mc:AlternateContent>
      </w:r>
    </w:p>
    <w:p w14:paraId="76F8546E" w14:textId="4FCC6C47" w:rsidR="00075D6A" w:rsidRDefault="007F0EC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CA39684" wp14:editId="09051332">
                <wp:simplePos x="0" y="0"/>
                <wp:positionH relativeFrom="margin">
                  <wp:posOffset>4998085</wp:posOffset>
                </wp:positionH>
                <wp:positionV relativeFrom="paragraph">
                  <wp:posOffset>12700</wp:posOffset>
                </wp:positionV>
                <wp:extent cx="1847850" cy="10287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28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8E652" w14:textId="28D6EA0C" w:rsidR="00AC3585" w:rsidRDefault="00CA665D" w:rsidP="005B5C3E">
                            <w:pPr>
                              <w:spacing w:after="0"/>
                              <w:jc w:val="center"/>
                            </w:pPr>
                            <w:r>
                              <w:t xml:space="preserve">Discuss with paediatric team </w:t>
                            </w:r>
                            <w:r w:rsidR="0034600E">
                              <w:t>immediately.</w:t>
                            </w:r>
                          </w:p>
                          <w:p w14:paraId="5AFEA000" w14:textId="016F5392" w:rsidR="003723C4" w:rsidRDefault="003723C4" w:rsidP="005B5C3E">
                            <w:pPr>
                              <w:spacing w:after="0"/>
                              <w:jc w:val="center"/>
                            </w:pPr>
                            <w:r>
                              <w:t xml:space="preserve">Readmission to GUH if required for </w:t>
                            </w:r>
                            <w:r w:rsidR="005B5C3E">
                              <w:t>assessment and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9684" id="_x0000_s1034" type="#_x0000_t202" style="position:absolute;margin-left:393.55pt;margin-top:1pt;width:145.5pt;height:8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" fillcolor="red">
                <v:textbox>
                  <w:txbxContent>
                    <w:p w14:paraId="67F8E652" w14:textId="28D6EA0C" w:rsidR="00AC3585" w:rsidRDefault="00CA665D" w:rsidP="005B5C3E">
                      <w:pPr>
                        <w:spacing w:after="0"/>
                        <w:jc w:val="center"/>
                      </w:pPr>
                      <w:r>
                        <w:t xml:space="preserve">Discuss with paediatric team </w:t>
                      </w:r>
                      <w:r w:rsidR="0034600E">
                        <w:t>immediately.</w:t>
                      </w:r>
                    </w:p>
                    <w:p w14:paraId="5AFEA000" w14:textId="016F5392" w:rsidR="003723C4" w:rsidRDefault="003723C4" w:rsidP="005B5C3E">
                      <w:pPr>
                        <w:spacing w:after="0"/>
                        <w:jc w:val="center"/>
                      </w:pPr>
                      <w:r>
                        <w:t xml:space="preserve">Readmission to GUH if required for </w:t>
                      </w:r>
                      <w:r w:rsidR="005B5C3E">
                        <w:t>assessment and intervention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CC002A" w14:textId="7062AD57" w:rsidR="00AC3585" w:rsidRDefault="00DF5B4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E0E02FA" wp14:editId="6D06F9B0">
                <wp:simplePos x="0" y="0"/>
                <wp:positionH relativeFrom="margin">
                  <wp:posOffset>123825</wp:posOffset>
                </wp:positionH>
                <wp:positionV relativeFrom="paragraph">
                  <wp:posOffset>12700</wp:posOffset>
                </wp:positionV>
                <wp:extent cx="2486025" cy="4667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6672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BE9AE" w14:textId="095CFB70" w:rsidR="00CA665D" w:rsidRDefault="004A3545" w:rsidP="0034600E">
                            <w:pPr>
                              <w:jc w:val="center"/>
                            </w:pPr>
                            <w:r>
                              <w:t xml:space="preserve">Discharge from CCTH </w:t>
                            </w:r>
                            <w:r w:rsidR="0034600E">
                              <w:t>database and virtual ward</w:t>
                            </w:r>
                          </w:p>
                          <w:p w14:paraId="7DE82267" w14:textId="77777777" w:rsidR="00AC3585" w:rsidRDefault="00AC3585"/>
                          <w:p w14:paraId="4D7CB278" w14:textId="77777777" w:rsidR="00AC3585" w:rsidRDefault="00AC35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02FA" id="_x0000_s1035" type="#_x0000_t202" style="position:absolute;margin-left:9.75pt;margin-top:1pt;width:195.75pt;height:36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" fillcolor="#c6f">
                <v:textbox>
                  <w:txbxContent>
                    <w:p w14:paraId="592BE9AE" w14:textId="095CFB70" w:rsidR="00CA665D" w:rsidRDefault="004A3545" w:rsidP="0034600E">
                      <w:pPr>
                        <w:jc w:val="center"/>
                      </w:pPr>
                      <w:r>
                        <w:t xml:space="preserve">Discharge from CCTH </w:t>
                      </w:r>
                      <w:r w:rsidR="0034600E">
                        <w:t>database and virtual ward</w:t>
                      </w:r>
                    </w:p>
                    <w:p w14:paraId="7DE82267" w14:textId="77777777" w:rsidR="00AC3585" w:rsidRDefault="00AC3585"/>
                    <w:p w14:paraId="4D7CB278" w14:textId="77777777" w:rsidR="00AC3585" w:rsidRDefault="00AC3585"/>
                  </w:txbxContent>
                </v:textbox>
                <w10:wrap type="square" anchorx="margin"/>
              </v:shape>
            </w:pict>
          </mc:Fallback>
        </mc:AlternateContent>
      </w:r>
    </w:p>
    <w:p w14:paraId="402F1D01" w14:textId="0BDA1878" w:rsidR="00AC3585" w:rsidRDefault="00AC3585"/>
    <w:p w14:paraId="0185DCC7" w14:textId="3C1EA9FE" w:rsidR="00E927E8" w:rsidRDefault="0034600E"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94B92B" wp14:editId="6E76A44D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714500" cy="771525"/>
                <wp:effectExtent l="19050" t="19050" r="38100" b="476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77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9019151" w14:textId="77777777" w:rsidR="0034600E" w:rsidRPr="000A4EEF" w:rsidRDefault="0034600E" w:rsidP="0034600E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Paediatric</w:t>
                            </w:r>
                            <w:r w:rsidRPr="000A4EEF">
                              <w:rPr>
                                <w:b/>
                                <w:bCs/>
                              </w:rPr>
                              <w:t xml:space="preserve"> team contact:</w:t>
                            </w:r>
                          </w:p>
                          <w:p w14:paraId="5C30B8E0" w14:textId="77777777" w:rsidR="0034600E" w:rsidRPr="000A4EEF" w:rsidRDefault="0034600E" w:rsidP="0034600E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0A4EEF">
                              <w:rPr>
                                <w:b/>
                                <w:bCs/>
                              </w:rPr>
                              <w:t>SHO bleep 3327</w:t>
                            </w:r>
                          </w:p>
                          <w:p w14:paraId="54314B28" w14:textId="77777777" w:rsidR="0034600E" w:rsidRPr="000A4EEF" w:rsidRDefault="0034600E" w:rsidP="0034600E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0A4EEF">
                              <w:rPr>
                                <w:b/>
                                <w:bCs/>
                              </w:rPr>
                              <w:t>APNP bleep 3328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B92B" id="Text Box 15" o:spid="_x0000_s1036" type="#_x0000_t202" style="position:absolute;margin-left:0;margin-top:4.5pt;width:135pt;height:60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" filled="f" strokecolor="#5b9bd5 [3204]" strokeweight="4.5pt">
                <v:textbox>
                  <w:txbxContent>
                    <w:p w14:paraId="49019151" w14:textId="77777777" w:rsidR="0034600E" w:rsidRPr="000A4EEF" w:rsidRDefault="0034600E" w:rsidP="0034600E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Paediatric</w:t>
                      </w:r>
                      <w:r w:rsidRPr="000A4EEF">
                        <w:rPr>
                          <w:b/>
                          <w:bCs/>
                        </w:rPr>
                        <w:t xml:space="preserve"> team contact:</w:t>
                      </w:r>
                    </w:p>
                    <w:p w14:paraId="5C30B8E0" w14:textId="77777777" w:rsidR="0034600E" w:rsidRPr="000A4EEF" w:rsidRDefault="0034600E" w:rsidP="0034600E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0A4EEF">
                        <w:rPr>
                          <w:b/>
                          <w:bCs/>
                        </w:rPr>
                        <w:t>SHO bleep 3327</w:t>
                      </w:r>
                    </w:p>
                    <w:p w14:paraId="54314B28" w14:textId="77777777" w:rsidR="0034600E" w:rsidRPr="000A4EEF" w:rsidRDefault="0034600E" w:rsidP="0034600E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0A4EEF">
                        <w:rPr>
                          <w:b/>
                          <w:bCs/>
                        </w:rPr>
                        <w:t>APNP bleep 3328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8157E" w14:textId="7D79938E" w:rsidR="00E927E8" w:rsidRDefault="00E927E8"/>
    <w:p w14:paraId="3CE71BDE" w14:textId="77777777" w:rsidR="0034600E" w:rsidRDefault="0034600E"/>
    <w:p w14:paraId="6A788FB8" w14:textId="44FDBC2F" w:rsidR="009C09F7" w:rsidRDefault="009C09F7"/>
    <w:p w14:paraId="0EDB1DCB" w14:textId="25F90D32" w:rsidR="004E25AF" w:rsidRPr="00BC3C8F" w:rsidRDefault="005124D1" w:rsidP="00BC3C8F">
      <w:pPr>
        <w:jc w:val="center"/>
        <w:rPr>
          <w:rFonts w:ascii="Arial" w:hAnsi="Arial" w:cs="Arial"/>
          <w:b/>
          <w:sz w:val="28"/>
          <w:szCs w:val="28"/>
        </w:rPr>
      </w:pPr>
      <w:r w:rsidRPr="00BC3C8F">
        <w:rPr>
          <w:rFonts w:ascii="Arial" w:hAnsi="Arial" w:cs="Arial"/>
          <w:b/>
          <w:sz w:val="28"/>
          <w:szCs w:val="28"/>
        </w:rPr>
        <w:lastRenderedPageBreak/>
        <w:t>NB: All patients have direct open access to the acute area whilst under the care of the CCTH team</w:t>
      </w:r>
    </w:p>
    <w:p w14:paraId="6E00E51F" w14:textId="77777777" w:rsidR="0034600E" w:rsidRPr="004860DE" w:rsidRDefault="0034600E" w:rsidP="0034600E">
      <w:pPr>
        <w:rPr>
          <w:rFonts w:ascii="Arial" w:hAnsi="Arial" w:cs="Arial"/>
          <w:sz w:val="32"/>
          <w:szCs w:val="32"/>
          <w:u w:val="single"/>
        </w:rPr>
      </w:pPr>
      <w:r w:rsidRPr="004860DE">
        <w:rPr>
          <w:rFonts w:ascii="Arial" w:hAnsi="Arial" w:cs="Arial"/>
          <w:sz w:val="32"/>
          <w:szCs w:val="32"/>
          <w:u w:val="single"/>
        </w:rPr>
        <w:t>NICE Dehydration Assessment for children under 5 years</w:t>
      </w:r>
    </w:p>
    <w:p w14:paraId="01D0E9C4" w14:textId="77777777" w:rsidR="004E25AF" w:rsidRDefault="004E25AF">
      <w:pPr>
        <w:rPr>
          <w:rFonts w:ascii="Arial" w:hAnsi="Arial" w:cs="Arial"/>
          <w:sz w:val="32"/>
          <w:szCs w:val="32"/>
          <w:u w:val="single"/>
        </w:rPr>
      </w:pPr>
    </w:p>
    <w:p w14:paraId="46B9D3D4" w14:textId="0F9752CD" w:rsidR="00EA72DA" w:rsidRPr="00052471" w:rsidRDefault="00052471">
      <w:pPr>
        <w:rPr>
          <w:rFonts w:cstheme="minorHAnsi"/>
        </w:rPr>
      </w:pPr>
      <w:r w:rsidRPr="00052471">
        <w:rPr>
          <w:rFonts w:ascii="Arial" w:hAnsi="Arial" w:cs="Arial"/>
        </w:rPr>
        <w:t xml:space="preserve"> (</w:t>
      </w:r>
      <w:r w:rsidRPr="00052471">
        <w:rPr>
          <w:rFonts w:cstheme="minorHAnsi"/>
        </w:rPr>
        <w:t>NICE</w:t>
      </w:r>
      <w:r>
        <w:rPr>
          <w:rFonts w:cstheme="minorHAnsi"/>
        </w:rPr>
        <w:t xml:space="preserve"> clinical </w:t>
      </w:r>
      <w:r w:rsidRPr="00052471">
        <w:rPr>
          <w:rFonts w:cstheme="minorHAnsi"/>
        </w:rPr>
        <w:t>Guideline</w:t>
      </w:r>
      <w:r>
        <w:rPr>
          <w:rFonts w:cstheme="minorHAnsi"/>
        </w:rPr>
        <w:t xml:space="preserve"> 84)</w:t>
      </w:r>
    </w:p>
    <w:p w14:paraId="3D6B2C6A" w14:textId="77777777" w:rsidR="00EA72DA" w:rsidRDefault="00EA72DA">
      <w:pPr>
        <w:rPr>
          <w:rFonts w:ascii="Arial" w:hAnsi="Arial" w:cs="Arial"/>
          <w:sz w:val="32"/>
          <w:szCs w:val="32"/>
          <w:u w:val="single"/>
        </w:rPr>
      </w:pPr>
    </w:p>
    <w:tbl>
      <w:tblPr>
        <w:tblpPr w:leftFromText="180" w:rightFromText="180" w:vertAnchor="page" w:horzAnchor="margin" w:tblpY="1696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7"/>
        <w:gridCol w:w="2695"/>
        <w:gridCol w:w="3368"/>
        <w:gridCol w:w="2915"/>
      </w:tblGrid>
      <w:tr w:rsidR="00EA72DA" w:rsidRPr="00BF14E2" w14:paraId="3605056A" w14:textId="77777777" w:rsidTr="00BC3C8F">
        <w:trPr>
          <w:trHeight w:val="209"/>
        </w:trPr>
        <w:tc>
          <w:tcPr>
            <w:tcW w:w="10285" w:type="dxa"/>
            <w:gridSpan w:val="4"/>
          </w:tcPr>
          <w:p w14:paraId="3C2D6EEB" w14:textId="1D455B32" w:rsidR="00EA72DA" w:rsidRPr="00BF14E2" w:rsidRDefault="00EA72DA" w:rsidP="00BC3C8F">
            <w:pPr>
              <w:pStyle w:val="Tabletext"/>
              <w:spacing w:before="120" w:after="200"/>
              <w:jc w:val="center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93BB45" wp14:editId="2DB0F854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283210</wp:posOffset>
                      </wp:positionV>
                      <wp:extent cx="2888615" cy="0"/>
                      <wp:effectExtent l="6985" t="57150" r="19050" b="571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B20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147.85pt;margin-top:22.3pt;width:227.4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BF14E2">
              <w:rPr>
                <w:sz w:val="20"/>
                <w:szCs w:val="18"/>
              </w:rPr>
              <w:t xml:space="preserve">                   Increasing severity of dehydration</w:t>
            </w:r>
          </w:p>
        </w:tc>
      </w:tr>
      <w:tr w:rsidR="00EA72DA" w:rsidRPr="00BF14E2" w14:paraId="52B36E22" w14:textId="77777777" w:rsidTr="00BC3C8F">
        <w:trPr>
          <w:trHeight w:val="259"/>
        </w:trPr>
        <w:tc>
          <w:tcPr>
            <w:tcW w:w="1307" w:type="dxa"/>
            <w:tcBorders>
              <w:top w:val="single" w:sz="12" w:space="0" w:color="auto"/>
              <w:bottom w:val="single" w:sz="18" w:space="0" w:color="auto"/>
            </w:tcBorders>
          </w:tcPr>
          <w:p w14:paraId="79AD7764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0ECA26E6" w14:textId="77777777" w:rsidR="00EA72DA" w:rsidRPr="00BF14E2" w:rsidRDefault="00EA72DA" w:rsidP="00BC3C8F">
            <w:pPr>
              <w:pStyle w:val="Tabletext"/>
              <w:rPr>
                <w:b/>
                <w:sz w:val="20"/>
                <w:szCs w:val="18"/>
              </w:rPr>
            </w:pPr>
            <w:r w:rsidRPr="00BF14E2">
              <w:rPr>
                <w:b/>
                <w:sz w:val="20"/>
                <w:szCs w:val="18"/>
              </w:rPr>
              <w:t>No clinically detectable dehydration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4E2F4"/>
          </w:tcPr>
          <w:p w14:paraId="7C430ADC" w14:textId="77777777" w:rsidR="00EA72DA" w:rsidRPr="00BF14E2" w:rsidRDefault="00EA72DA" w:rsidP="00BC3C8F">
            <w:pPr>
              <w:pStyle w:val="Tabletext"/>
              <w:rPr>
                <w:b/>
                <w:sz w:val="20"/>
                <w:szCs w:val="18"/>
              </w:rPr>
            </w:pPr>
            <w:r w:rsidRPr="00BF14E2">
              <w:rPr>
                <w:b/>
                <w:sz w:val="20"/>
                <w:szCs w:val="18"/>
              </w:rPr>
              <w:t>Clinical dehydration</w:t>
            </w: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9DBEE7"/>
          </w:tcPr>
          <w:p w14:paraId="33049ACD" w14:textId="77777777" w:rsidR="00EA72DA" w:rsidRPr="00BF14E2" w:rsidRDefault="00EA72DA" w:rsidP="00BC3C8F">
            <w:pPr>
              <w:pStyle w:val="Tabletext"/>
              <w:rPr>
                <w:b/>
                <w:sz w:val="20"/>
                <w:szCs w:val="18"/>
              </w:rPr>
            </w:pPr>
            <w:r w:rsidRPr="00BF14E2">
              <w:rPr>
                <w:b/>
                <w:sz w:val="20"/>
                <w:szCs w:val="18"/>
              </w:rPr>
              <w:t>Clinical shock</w:t>
            </w:r>
          </w:p>
        </w:tc>
      </w:tr>
      <w:tr w:rsidR="00EA72DA" w:rsidRPr="00BF14E2" w14:paraId="4ADAD6C3" w14:textId="77777777" w:rsidTr="00BC3C8F">
        <w:trPr>
          <w:trHeight w:val="178"/>
        </w:trPr>
        <w:tc>
          <w:tcPr>
            <w:tcW w:w="1307" w:type="dxa"/>
            <w:vMerge w:val="restart"/>
            <w:tcBorders>
              <w:top w:val="single" w:sz="18" w:space="0" w:color="auto"/>
            </w:tcBorders>
            <w:textDirection w:val="btLr"/>
          </w:tcPr>
          <w:p w14:paraId="4894E904" w14:textId="77777777" w:rsidR="00EA72DA" w:rsidRPr="00BF14E2" w:rsidRDefault="00EA72DA" w:rsidP="00BC3C8F">
            <w:pPr>
              <w:keepNext/>
              <w:spacing w:after="60"/>
              <w:ind w:left="113" w:right="113"/>
              <w:jc w:val="center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BF14E2">
              <w:rPr>
                <w:rFonts w:ascii="Arial" w:hAnsi="Arial" w:cs="Arial"/>
                <w:b/>
                <w:sz w:val="20"/>
                <w:szCs w:val="18"/>
              </w:rPr>
              <w:t xml:space="preserve">Symptoms </w:t>
            </w:r>
            <w:r w:rsidRPr="00BF14E2">
              <w:rPr>
                <w:rFonts w:ascii="Arial" w:hAnsi="Arial" w:cs="Arial"/>
                <w:sz w:val="20"/>
                <w:szCs w:val="18"/>
              </w:rPr>
              <w:t>(remote and face-to-face assessments)</w:t>
            </w:r>
          </w:p>
        </w:tc>
        <w:tc>
          <w:tcPr>
            <w:tcW w:w="2695" w:type="dxa"/>
            <w:tcBorders>
              <w:top w:val="single" w:sz="18" w:space="0" w:color="auto"/>
            </w:tcBorders>
            <w:shd w:val="clear" w:color="auto" w:fill="auto"/>
          </w:tcPr>
          <w:p w14:paraId="13BC100E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Appears well</w:t>
            </w:r>
          </w:p>
        </w:tc>
        <w:tc>
          <w:tcPr>
            <w:tcW w:w="3368" w:type="dxa"/>
            <w:tcBorders>
              <w:top w:val="single" w:sz="18" w:space="0" w:color="auto"/>
            </w:tcBorders>
            <w:shd w:val="clear" w:color="auto" w:fill="D4E2F4"/>
          </w:tcPr>
          <w:p w14:paraId="30C09525" w14:textId="2BF99079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65841AF5" wp14:editId="497BC320">
                  <wp:extent cx="76200" cy="95250"/>
                  <wp:effectExtent l="0" t="0" r="0" b="0"/>
                  <wp:docPr id="12" name="Picture 12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>Appears to be unwell or deteriorating</w:t>
            </w:r>
          </w:p>
        </w:tc>
        <w:tc>
          <w:tcPr>
            <w:tcW w:w="2915" w:type="dxa"/>
            <w:tcBorders>
              <w:top w:val="single" w:sz="18" w:space="0" w:color="auto"/>
            </w:tcBorders>
            <w:shd w:val="clear" w:color="auto" w:fill="9DBEE7"/>
          </w:tcPr>
          <w:p w14:paraId="67267EC9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EA72DA" w:rsidRPr="00BF14E2" w14:paraId="1AFD95FC" w14:textId="77777777" w:rsidTr="00BC3C8F">
        <w:trPr>
          <w:trHeight w:val="60"/>
        </w:trPr>
        <w:tc>
          <w:tcPr>
            <w:tcW w:w="1307" w:type="dxa"/>
            <w:vMerge/>
          </w:tcPr>
          <w:p w14:paraId="486DC657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365EC6BB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Alert and responsive</w:t>
            </w:r>
          </w:p>
        </w:tc>
        <w:tc>
          <w:tcPr>
            <w:tcW w:w="3368" w:type="dxa"/>
            <w:shd w:val="clear" w:color="auto" w:fill="D4E2F4"/>
          </w:tcPr>
          <w:p w14:paraId="6CFAC694" w14:textId="398FB38A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180B217E" wp14:editId="2A1D1A89">
                  <wp:extent cx="76200" cy="95250"/>
                  <wp:effectExtent l="0" t="0" r="0" b="0"/>
                  <wp:docPr id="9" name="Picture 9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Altered responsiveness (for example, irritable, lethargic)</w:t>
            </w:r>
          </w:p>
        </w:tc>
        <w:tc>
          <w:tcPr>
            <w:tcW w:w="2915" w:type="dxa"/>
            <w:shd w:val="clear" w:color="auto" w:fill="9DBEE7"/>
          </w:tcPr>
          <w:p w14:paraId="6BA10304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Decreased level of consciousness</w:t>
            </w:r>
          </w:p>
        </w:tc>
      </w:tr>
      <w:tr w:rsidR="00EA72DA" w:rsidRPr="00BF14E2" w14:paraId="3A8FAD36" w14:textId="77777777" w:rsidTr="00BC3C8F">
        <w:trPr>
          <w:trHeight w:val="60"/>
        </w:trPr>
        <w:tc>
          <w:tcPr>
            <w:tcW w:w="1307" w:type="dxa"/>
            <w:vMerge/>
          </w:tcPr>
          <w:p w14:paraId="0D6F9CD2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0DDFE794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Normal urine output</w:t>
            </w:r>
          </w:p>
        </w:tc>
        <w:tc>
          <w:tcPr>
            <w:tcW w:w="3368" w:type="dxa"/>
            <w:shd w:val="clear" w:color="auto" w:fill="D4E2F4"/>
          </w:tcPr>
          <w:p w14:paraId="61C3D096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Decreased urine output</w:t>
            </w:r>
          </w:p>
        </w:tc>
        <w:tc>
          <w:tcPr>
            <w:tcW w:w="2915" w:type="dxa"/>
            <w:shd w:val="clear" w:color="auto" w:fill="9DBEE7"/>
          </w:tcPr>
          <w:p w14:paraId="3025F0B2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EA72DA" w:rsidRPr="00BF14E2" w14:paraId="59943E08" w14:textId="77777777" w:rsidTr="00BC3C8F">
        <w:trPr>
          <w:trHeight w:val="60"/>
        </w:trPr>
        <w:tc>
          <w:tcPr>
            <w:tcW w:w="1307" w:type="dxa"/>
            <w:vMerge/>
          </w:tcPr>
          <w:p w14:paraId="34F4D493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2F8BCAB8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Skin colour unchanged</w:t>
            </w:r>
          </w:p>
        </w:tc>
        <w:tc>
          <w:tcPr>
            <w:tcW w:w="3368" w:type="dxa"/>
            <w:shd w:val="clear" w:color="auto" w:fill="D4E2F4"/>
          </w:tcPr>
          <w:p w14:paraId="20ECBAFB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Skin colour unchanged</w:t>
            </w:r>
          </w:p>
        </w:tc>
        <w:tc>
          <w:tcPr>
            <w:tcW w:w="2915" w:type="dxa"/>
            <w:shd w:val="clear" w:color="auto" w:fill="9DBEE7"/>
          </w:tcPr>
          <w:p w14:paraId="34CDE343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Pale or mottled skin</w:t>
            </w:r>
          </w:p>
        </w:tc>
      </w:tr>
      <w:tr w:rsidR="00EA72DA" w:rsidRPr="00BF14E2" w14:paraId="628A7BFC" w14:textId="77777777" w:rsidTr="00BC3C8F">
        <w:trPr>
          <w:trHeight w:val="60"/>
        </w:trPr>
        <w:tc>
          <w:tcPr>
            <w:tcW w:w="1307" w:type="dxa"/>
            <w:vMerge/>
            <w:tcBorders>
              <w:bottom w:val="single" w:sz="18" w:space="0" w:color="auto"/>
            </w:tcBorders>
          </w:tcPr>
          <w:p w14:paraId="271C97B1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tcBorders>
              <w:bottom w:val="single" w:sz="18" w:space="0" w:color="auto"/>
            </w:tcBorders>
            <w:shd w:val="clear" w:color="auto" w:fill="auto"/>
          </w:tcPr>
          <w:p w14:paraId="0EF43287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Warm extremities</w:t>
            </w:r>
          </w:p>
        </w:tc>
        <w:tc>
          <w:tcPr>
            <w:tcW w:w="3368" w:type="dxa"/>
            <w:tcBorders>
              <w:bottom w:val="single" w:sz="18" w:space="0" w:color="auto"/>
            </w:tcBorders>
            <w:shd w:val="clear" w:color="auto" w:fill="D4E2F4"/>
          </w:tcPr>
          <w:p w14:paraId="4943149F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Warm extremities</w:t>
            </w: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9DBEE7"/>
          </w:tcPr>
          <w:p w14:paraId="2D7AFEB7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Cold extremities</w:t>
            </w:r>
          </w:p>
        </w:tc>
      </w:tr>
      <w:tr w:rsidR="00EA72DA" w:rsidRPr="00BF14E2" w14:paraId="4F998534" w14:textId="77777777" w:rsidTr="00BC3C8F">
        <w:trPr>
          <w:trHeight w:val="333"/>
        </w:trPr>
        <w:tc>
          <w:tcPr>
            <w:tcW w:w="1307" w:type="dxa"/>
            <w:vMerge w:val="restart"/>
            <w:tcBorders>
              <w:top w:val="single" w:sz="18" w:space="0" w:color="auto"/>
            </w:tcBorders>
            <w:textDirection w:val="btLr"/>
          </w:tcPr>
          <w:p w14:paraId="75C353A7" w14:textId="77777777" w:rsidR="00EA72DA" w:rsidRPr="00BF14E2" w:rsidRDefault="00EA72DA" w:rsidP="00BC3C8F">
            <w:pPr>
              <w:pStyle w:val="Tabletext"/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BF14E2">
              <w:rPr>
                <w:b/>
                <w:sz w:val="20"/>
                <w:szCs w:val="18"/>
              </w:rPr>
              <w:t xml:space="preserve">Signs </w:t>
            </w:r>
            <w:r w:rsidRPr="00BF14E2">
              <w:rPr>
                <w:sz w:val="20"/>
                <w:szCs w:val="18"/>
              </w:rPr>
              <w:t>(face-to-face assessments)</w:t>
            </w:r>
          </w:p>
        </w:tc>
        <w:tc>
          <w:tcPr>
            <w:tcW w:w="2695" w:type="dxa"/>
            <w:tcBorders>
              <w:top w:val="single" w:sz="18" w:space="0" w:color="auto"/>
            </w:tcBorders>
            <w:shd w:val="clear" w:color="auto" w:fill="auto"/>
          </w:tcPr>
          <w:p w14:paraId="616D1717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 xml:space="preserve">Alert and responsive </w:t>
            </w:r>
          </w:p>
        </w:tc>
        <w:tc>
          <w:tcPr>
            <w:tcW w:w="3368" w:type="dxa"/>
            <w:tcBorders>
              <w:top w:val="single" w:sz="18" w:space="0" w:color="auto"/>
            </w:tcBorders>
            <w:shd w:val="clear" w:color="auto" w:fill="D4E2F4"/>
          </w:tcPr>
          <w:p w14:paraId="311BBD13" w14:textId="4A73A39C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7E10953E" wp14:editId="041F93BE">
                  <wp:extent cx="76200" cy="95250"/>
                  <wp:effectExtent l="0" t="0" r="0" b="0"/>
                  <wp:docPr id="8" name="Picture 8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Altered responsiveness (for example, irritable, lethargic)</w:t>
            </w:r>
          </w:p>
        </w:tc>
        <w:tc>
          <w:tcPr>
            <w:tcW w:w="2915" w:type="dxa"/>
            <w:tcBorders>
              <w:top w:val="single" w:sz="18" w:space="0" w:color="auto"/>
            </w:tcBorders>
            <w:shd w:val="clear" w:color="auto" w:fill="9DBEE7"/>
          </w:tcPr>
          <w:p w14:paraId="10315513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Decreased level of consciousness</w:t>
            </w:r>
          </w:p>
        </w:tc>
      </w:tr>
      <w:tr w:rsidR="00EA72DA" w:rsidRPr="00BF14E2" w14:paraId="22AE900E" w14:textId="77777777" w:rsidTr="00BC3C8F">
        <w:trPr>
          <w:trHeight w:val="60"/>
        </w:trPr>
        <w:tc>
          <w:tcPr>
            <w:tcW w:w="1307" w:type="dxa"/>
            <w:vMerge/>
          </w:tcPr>
          <w:p w14:paraId="4F980AC9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16E29445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Skin colour unchanged</w:t>
            </w:r>
          </w:p>
        </w:tc>
        <w:tc>
          <w:tcPr>
            <w:tcW w:w="3368" w:type="dxa"/>
            <w:shd w:val="clear" w:color="auto" w:fill="D4E2F4"/>
          </w:tcPr>
          <w:p w14:paraId="0D5EC6FA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Skin colour unchanged</w:t>
            </w:r>
          </w:p>
        </w:tc>
        <w:tc>
          <w:tcPr>
            <w:tcW w:w="2915" w:type="dxa"/>
            <w:shd w:val="clear" w:color="auto" w:fill="9DBEE7"/>
          </w:tcPr>
          <w:p w14:paraId="0804293C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Pale or mottled skin</w:t>
            </w:r>
          </w:p>
        </w:tc>
      </w:tr>
      <w:tr w:rsidR="00EA72DA" w:rsidRPr="00BF14E2" w14:paraId="1FC4CA94" w14:textId="77777777" w:rsidTr="00BC3C8F">
        <w:trPr>
          <w:trHeight w:val="60"/>
        </w:trPr>
        <w:tc>
          <w:tcPr>
            <w:tcW w:w="1307" w:type="dxa"/>
            <w:vMerge/>
          </w:tcPr>
          <w:p w14:paraId="1DD937D7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313FE2E9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Warm extremities</w:t>
            </w:r>
          </w:p>
        </w:tc>
        <w:tc>
          <w:tcPr>
            <w:tcW w:w="3368" w:type="dxa"/>
            <w:shd w:val="clear" w:color="auto" w:fill="D4E2F4"/>
          </w:tcPr>
          <w:p w14:paraId="7AF0DA22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Warm extremities</w:t>
            </w:r>
          </w:p>
        </w:tc>
        <w:tc>
          <w:tcPr>
            <w:tcW w:w="2915" w:type="dxa"/>
            <w:shd w:val="clear" w:color="auto" w:fill="9DBEE7"/>
          </w:tcPr>
          <w:p w14:paraId="04ED5439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Cold extremities</w:t>
            </w:r>
          </w:p>
        </w:tc>
      </w:tr>
      <w:tr w:rsidR="00EA72DA" w:rsidRPr="00BF14E2" w14:paraId="5CCD8409" w14:textId="77777777" w:rsidTr="00BC3C8F">
        <w:trPr>
          <w:trHeight w:val="60"/>
        </w:trPr>
        <w:tc>
          <w:tcPr>
            <w:tcW w:w="1307" w:type="dxa"/>
            <w:vMerge/>
          </w:tcPr>
          <w:p w14:paraId="5B9C4843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158D0A89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 xml:space="preserve">Eyes not sunken </w:t>
            </w:r>
          </w:p>
        </w:tc>
        <w:tc>
          <w:tcPr>
            <w:tcW w:w="3368" w:type="dxa"/>
            <w:shd w:val="clear" w:color="auto" w:fill="D4E2F4"/>
          </w:tcPr>
          <w:p w14:paraId="5ED9D53A" w14:textId="4CA8F858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5D3A6DBF" wp14:editId="2AB714E2">
                  <wp:extent cx="76200" cy="95250"/>
                  <wp:effectExtent l="0" t="0" r="0" b="0"/>
                  <wp:docPr id="6" name="Picture 6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Sunken eyes</w:t>
            </w:r>
          </w:p>
        </w:tc>
        <w:tc>
          <w:tcPr>
            <w:tcW w:w="2915" w:type="dxa"/>
            <w:shd w:val="clear" w:color="auto" w:fill="9DBEE7"/>
          </w:tcPr>
          <w:p w14:paraId="65D5F965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EA72DA" w:rsidRPr="00BF14E2" w14:paraId="34087DCE" w14:textId="77777777" w:rsidTr="00BC3C8F">
        <w:trPr>
          <w:trHeight w:val="60"/>
        </w:trPr>
        <w:tc>
          <w:tcPr>
            <w:tcW w:w="1307" w:type="dxa"/>
            <w:vMerge/>
          </w:tcPr>
          <w:p w14:paraId="534F4022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225C43A7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Moist mucous membranes (except after a drink)</w:t>
            </w:r>
            <w:r w:rsidRPr="00BF14E2" w:rsidDel="00405658">
              <w:rPr>
                <w:rFonts w:ascii="Arial" w:hAnsi="Arial" w:cs="Arial"/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3368" w:type="dxa"/>
            <w:shd w:val="clear" w:color="auto" w:fill="D4E2F4"/>
          </w:tcPr>
          <w:p w14:paraId="489C1557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Dry mucous membranes (except for ‘mouth breather')</w:t>
            </w:r>
          </w:p>
        </w:tc>
        <w:tc>
          <w:tcPr>
            <w:tcW w:w="2915" w:type="dxa"/>
            <w:shd w:val="clear" w:color="auto" w:fill="9DBEE7"/>
          </w:tcPr>
          <w:p w14:paraId="26EB82DF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EA72DA" w:rsidRPr="00BF14E2" w14:paraId="62F5D422" w14:textId="77777777" w:rsidTr="00BC3C8F">
        <w:trPr>
          <w:trHeight w:val="60"/>
        </w:trPr>
        <w:tc>
          <w:tcPr>
            <w:tcW w:w="1307" w:type="dxa"/>
            <w:vMerge/>
          </w:tcPr>
          <w:p w14:paraId="44CF04AE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54F34D91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heart rate</w:t>
            </w:r>
          </w:p>
        </w:tc>
        <w:tc>
          <w:tcPr>
            <w:tcW w:w="3368" w:type="dxa"/>
            <w:shd w:val="clear" w:color="auto" w:fill="D4E2F4"/>
          </w:tcPr>
          <w:p w14:paraId="14F3A306" w14:textId="4FEF3138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25912CE7" wp14:editId="79410F27">
                  <wp:extent cx="76200" cy="95250"/>
                  <wp:effectExtent l="0" t="0" r="0" b="0"/>
                  <wp:docPr id="5" name="Picture 5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Tachycardia</w:t>
            </w:r>
          </w:p>
        </w:tc>
        <w:tc>
          <w:tcPr>
            <w:tcW w:w="2915" w:type="dxa"/>
            <w:shd w:val="clear" w:color="auto" w:fill="9DBEE7"/>
          </w:tcPr>
          <w:p w14:paraId="61C1CD82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Tachycardia</w:t>
            </w:r>
          </w:p>
        </w:tc>
      </w:tr>
      <w:tr w:rsidR="00EA72DA" w:rsidRPr="00BF14E2" w14:paraId="472C421C" w14:textId="77777777" w:rsidTr="00BC3C8F">
        <w:trPr>
          <w:trHeight w:val="60"/>
        </w:trPr>
        <w:tc>
          <w:tcPr>
            <w:tcW w:w="1307" w:type="dxa"/>
            <w:vMerge/>
          </w:tcPr>
          <w:p w14:paraId="0BD80960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79EC665D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breathing pattern</w:t>
            </w:r>
          </w:p>
        </w:tc>
        <w:tc>
          <w:tcPr>
            <w:tcW w:w="3368" w:type="dxa"/>
            <w:shd w:val="clear" w:color="auto" w:fill="D4E2F4"/>
          </w:tcPr>
          <w:p w14:paraId="7D1FEA5A" w14:textId="7F17DA73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4D745EB4" wp14:editId="1F684B27">
                  <wp:extent cx="76200" cy="95250"/>
                  <wp:effectExtent l="0" t="0" r="0" b="0"/>
                  <wp:docPr id="4" name="Picture 4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Tachypnoea</w:t>
            </w:r>
          </w:p>
        </w:tc>
        <w:tc>
          <w:tcPr>
            <w:tcW w:w="2915" w:type="dxa"/>
            <w:shd w:val="clear" w:color="auto" w:fill="9DBEE7"/>
          </w:tcPr>
          <w:p w14:paraId="4C6E868A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Tachypnoea</w:t>
            </w:r>
          </w:p>
        </w:tc>
      </w:tr>
      <w:tr w:rsidR="00EA72DA" w:rsidRPr="00BF14E2" w14:paraId="71E11F5E" w14:textId="77777777" w:rsidTr="00BC3C8F">
        <w:trPr>
          <w:trHeight w:val="60"/>
        </w:trPr>
        <w:tc>
          <w:tcPr>
            <w:tcW w:w="1307" w:type="dxa"/>
            <w:vMerge/>
          </w:tcPr>
          <w:p w14:paraId="07F10E2F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45B9C4AA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peripheral pulses</w:t>
            </w:r>
          </w:p>
        </w:tc>
        <w:tc>
          <w:tcPr>
            <w:tcW w:w="3368" w:type="dxa"/>
            <w:shd w:val="clear" w:color="auto" w:fill="D4E2F4"/>
          </w:tcPr>
          <w:p w14:paraId="02BA9251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Normal peripheral pulses</w:t>
            </w:r>
          </w:p>
        </w:tc>
        <w:tc>
          <w:tcPr>
            <w:tcW w:w="2915" w:type="dxa"/>
            <w:shd w:val="clear" w:color="auto" w:fill="9DBEE7"/>
          </w:tcPr>
          <w:p w14:paraId="4A8BD7C3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Weak peripheral pulses</w:t>
            </w:r>
          </w:p>
        </w:tc>
      </w:tr>
      <w:tr w:rsidR="00EA72DA" w:rsidRPr="00BF14E2" w14:paraId="57D202A5" w14:textId="77777777" w:rsidTr="00BC3C8F">
        <w:trPr>
          <w:trHeight w:val="60"/>
        </w:trPr>
        <w:tc>
          <w:tcPr>
            <w:tcW w:w="1307" w:type="dxa"/>
            <w:vMerge/>
          </w:tcPr>
          <w:p w14:paraId="647D4D96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361657D2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capillary refill time</w:t>
            </w:r>
          </w:p>
        </w:tc>
        <w:tc>
          <w:tcPr>
            <w:tcW w:w="3368" w:type="dxa"/>
            <w:shd w:val="clear" w:color="auto" w:fill="D4E2F4"/>
          </w:tcPr>
          <w:p w14:paraId="1233F573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Normal capillary refill time</w:t>
            </w:r>
          </w:p>
        </w:tc>
        <w:tc>
          <w:tcPr>
            <w:tcW w:w="2915" w:type="dxa"/>
            <w:shd w:val="clear" w:color="auto" w:fill="9DBEE7"/>
          </w:tcPr>
          <w:p w14:paraId="6E5BEE4D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Prolonged capillary refill time</w:t>
            </w:r>
          </w:p>
        </w:tc>
      </w:tr>
      <w:tr w:rsidR="00EA72DA" w:rsidRPr="00BF14E2" w14:paraId="43ABCA94" w14:textId="77777777" w:rsidTr="00BC3C8F">
        <w:trPr>
          <w:trHeight w:val="60"/>
        </w:trPr>
        <w:tc>
          <w:tcPr>
            <w:tcW w:w="1307" w:type="dxa"/>
            <w:vMerge/>
          </w:tcPr>
          <w:p w14:paraId="2EBC6BC1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0D7E8F9A" w14:textId="77777777" w:rsidR="00EA72DA" w:rsidRPr="00BF14E2" w:rsidRDefault="00EA72DA" w:rsidP="00BC3C8F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skin turgor</w:t>
            </w:r>
          </w:p>
        </w:tc>
        <w:tc>
          <w:tcPr>
            <w:tcW w:w="3368" w:type="dxa"/>
            <w:shd w:val="clear" w:color="auto" w:fill="D4E2F4"/>
          </w:tcPr>
          <w:p w14:paraId="4B57BB2C" w14:textId="64D545CE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0461EF7E" wp14:editId="4A777BCD">
                  <wp:extent cx="76200" cy="95250"/>
                  <wp:effectExtent l="0" t="0" r="0" b="0"/>
                  <wp:docPr id="2" name="Picture 2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Reduced skin turgor</w:t>
            </w:r>
          </w:p>
        </w:tc>
        <w:tc>
          <w:tcPr>
            <w:tcW w:w="2915" w:type="dxa"/>
            <w:shd w:val="clear" w:color="auto" w:fill="9DBEE7"/>
          </w:tcPr>
          <w:p w14:paraId="7FB4519C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EA72DA" w:rsidRPr="00BF14E2" w14:paraId="11E764DE" w14:textId="77777777" w:rsidTr="00BC3C8F">
        <w:trPr>
          <w:trHeight w:val="60"/>
        </w:trPr>
        <w:tc>
          <w:tcPr>
            <w:tcW w:w="1307" w:type="dxa"/>
            <w:vMerge/>
          </w:tcPr>
          <w:p w14:paraId="308761D0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54C03E6E" w14:textId="77777777" w:rsidR="00EA72DA" w:rsidRPr="00BF14E2" w:rsidRDefault="00EA72DA" w:rsidP="00BC3C8F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blood pressure</w:t>
            </w:r>
          </w:p>
        </w:tc>
        <w:tc>
          <w:tcPr>
            <w:tcW w:w="3368" w:type="dxa"/>
            <w:shd w:val="clear" w:color="auto" w:fill="D4E2F4"/>
          </w:tcPr>
          <w:p w14:paraId="6E27E1F1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Normal blood pressure</w:t>
            </w:r>
          </w:p>
        </w:tc>
        <w:tc>
          <w:tcPr>
            <w:tcW w:w="2915" w:type="dxa"/>
            <w:shd w:val="clear" w:color="auto" w:fill="9DBEE7"/>
          </w:tcPr>
          <w:p w14:paraId="0B13CE8B" w14:textId="77777777" w:rsidR="00EA72DA" w:rsidRPr="00BF14E2" w:rsidRDefault="00EA72DA" w:rsidP="00BC3C8F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Hypotension (decompensated shock)</w:t>
            </w:r>
          </w:p>
        </w:tc>
      </w:tr>
    </w:tbl>
    <w:p w14:paraId="5E3F140E" w14:textId="620037D7" w:rsidR="004E25AF" w:rsidRDefault="004E25AF">
      <w:pPr>
        <w:rPr>
          <w:rFonts w:ascii="Arial" w:hAnsi="Arial" w:cs="Arial"/>
          <w:sz w:val="32"/>
          <w:szCs w:val="32"/>
          <w:u w:val="single"/>
        </w:rPr>
      </w:pPr>
    </w:p>
    <w:p w14:paraId="6184FF90" w14:textId="77777777" w:rsidR="004E25AF" w:rsidRDefault="004E25AF">
      <w:pPr>
        <w:rPr>
          <w:rFonts w:ascii="Arial" w:hAnsi="Arial" w:cs="Arial"/>
          <w:sz w:val="32"/>
          <w:szCs w:val="32"/>
          <w:u w:val="single"/>
        </w:rPr>
      </w:pPr>
    </w:p>
    <w:p w14:paraId="57E57CE3" w14:textId="77777777" w:rsidR="009C09F7" w:rsidRDefault="009C09F7"/>
    <w:sectPr w:rsidR="009C09F7" w:rsidSect="002043B3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B6B0" w14:textId="77777777" w:rsidR="00F411D8" w:rsidRDefault="00F411D8" w:rsidP="00C62542">
      <w:pPr>
        <w:spacing w:after="0" w:line="240" w:lineRule="auto"/>
      </w:pPr>
      <w:r>
        <w:separator/>
      </w:r>
    </w:p>
  </w:endnote>
  <w:endnote w:type="continuationSeparator" w:id="0">
    <w:p w14:paraId="5757CF00" w14:textId="77777777" w:rsidR="00F411D8" w:rsidRDefault="00F411D8" w:rsidP="00C6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3A5A" w14:textId="16CC9FD3" w:rsidR="006A57B8" w:rsidRDefault="007F0EC2">
    <w:pPr>
      <w:pStyle w:val="Footer"/>
    </w:pPr>
    <w:r>
      <w:t>Updated</w:t>
    </w:r>
    <w:r w:rsidR="00C62542">
      <w:t xml:space="preserve"> by:  </w:t>
    </w:r>
    <w:r>
      <w:t>R Powell &amp; S Driscoll</w:t>
    </w:r>
  </w:p>
  <w:p w14:paraId="28E1B376" w14:textId="1720F4D3" w:rsidR="007F0EC2" w:rsidRDefault="00C12AD4">
    <w:pPr>
      <w:pStyle w:val="Footer"/>
    </w:pPr>
    <w:r>
      <w:t xml:space="preserve">Version </w:t>
    </w:r>
    <w:r w:rsidR="003A444D">
      <w:t>7</w:t>
    </w:r>
    <w:r w:rsidR="00BC3C8F">
      <w:t xml:space="preserve">: </w:t>
    </w:r>
    <w:r w:rsidR="003A444D">
      <w:t>May</w:t>
    </w:r>
    <w:r w:rsidR="007F0EC2">
      <w:t xml:space="preserve"> 202</w:t>
    </w:r>
    <w:r w:rsidR="003A444D">
      <w:t>5</w:t>
    </w:r>
  </w:p>
  <w:p w14:paraId="69D7E34E" w14:textId="77777777" w:rsidR="00C62542" w:rsidRDefault="00C6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4C23" w14:textId="77777777" w:rsidR="00F411D8" w:rsidRDefault="00F411D8" w:rsidP="00C62542">
      <w:pPr>
        <w:spacing w:after="0" w:line="240" w:lineRule="auto"/>
      </w:pPr>
      <w:r>
        <w:separator/>
      </w:r>
    </w:p>
  </w:footnote>
  <w:footnote w:type="continuationSeparator" w:id="0">
    <w:p w14:paraId="5158A4A1" w14:textId="77777777" w:rsidR="00F411D8" w:rsidRDefault="00F411D8" w:rsidP="00C6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0936" w14:textId="01C81CFF" w:rsidR="00F75D1C" w:rsidRDefault="00F75D1C" w:rsidP="00F75D1C">
    <w:pPr>
      <w:pStyle w:val="Header"/>
      <w:tabs>
        <w:tab w:val="clear" w:pos="4513"/>
        <w:tab w:val="clear" w:pos="9026"/>
        <w:tab w:val="left" w:pos="8985"/>
      </w:tabs>
    </w:pPr>
    <w:r w:rsidRPr="00F75D1C">
      <w:rPr>
        <w:rFonts w:ascii="Calibri" w:eastAsia="Calibri" w:hAnsi="Calibri" w:cs="Times New Roman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1276FA48" wp14:editId="5B416EDE">
          <wp:simplePos x="0" y="0"/>
          <wp:positionH relativeFrom="margin">
            <wp:align>right</wp:align>
          </wp:positionH>
          <wp:positionV relativeFrom="paragraph">
            <wp:posOffset>-401955</wp:posOffset>
          </wp:positionV>
          <wp:extent cx="1061222" cy="904875"/>
          <wp:effectExtent l="0" t="0" r="571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222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D1C">
      <w:rPr>
        <w:rFonts w:ascii="Calibri" w:eastAsia="Calibri" w:hAnsi="Calibri" w:cs="Times New Roman"/>
        <w:b/>
        <w:bCs/>
        <w:noProof/>
        <w:color w:val="FF000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06390B5B" wp14:editId="072E9F29">
          <wp:simplePos x="0" y="0"/>
          <wp:positionH relativeFrom="margin">
            <wp:posOffset>-381000</wp:posOffset>
          </wp:positionH>
          <wp:positionV relativeFrom="topMargin">
            <wp:posOffset>48895</wp:posOffset>
          </wp:positionV>
          <wp:extent cx="1981200" cy="762000"/>
          <wp:effectExtent l="0" t="0" r="0" b="0"/>
          <wp:wrapNone/>
          <wp:docPr id="28" name="Picture 28" descr="Aneurin_Bev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urin_Bevan_Universi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26"/>
    <w:multiLevelType w:val="hybridMultilevel"/>
    <w:tmpl w:val="2EEA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05F36"/>
    <w:multiLevelType w:val="hybridMultilevel"/>
    <w:tmpl w:val="57805108"/>
    <w:lvl w:ilvl="0" w:tplc="A9AE2A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5B2B"/>
    <w:multiLevelType w:val="hybridMultilevel"/>
    <w:tmpl w:val="85129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F94122"/>
    <w:multiLevelType w:val="hybridMultilevel"/>
    <w:tmpl w:val="DD92E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F692D"/>
    <w:multiLevelType w:val="hybridMultilevel"/>
    <w:tmpl w:val="566CF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A13D0"/>
    <w:multiLevelType w:val="hybridMultilevel"/>
    <w:tmpl w:val="68143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C7"/>
    <w:rsid w:val="00052471"/>
    <w:rsid w:val="00075D6A"/>
    <w:rsid w:val="00126BA8"/>
    <w:rsid w:val="00133CBE"/>
    <w:rsid w:val="00143BFB"/>
    <w:rsid w:val="001F58B4"/>
    <w:rsid w:val="002043B3"/>
    <w:rsid w:val="002102E7"/>
    <w:rsid w:val="00223B5F"/>
    <w:rsid w:val="00276480"/>
    <w:rsid w:val="00294717"/>
    <w:rsid w:val="002C2779"/>
    <w:rsid w:val="002D05B7"/>
    <w:rsid w:val="0034600E"/>
    <w:rsid w:val="003723C4"/>
    <w:rsid w:val="00391CDF"/>
    <w:rsid w:val="003A444D"/>
    <w:rsid w:val="003A78A5"/>
    <w:rsid w:val="003B56DC"/>
    <w:rsid w:val="00472B7B"/>
    <w:rsid w:val="004860DE"/>
    <w:rsid w:val="004A3545"/>
    <w:rsid w:val="004B14A7"/>
    <w:rsid w:val="004D5EE6"/>
    <w:rsid w:val="004D7609"/>
    <w:rsid w:val="004E25AF"/>
    <w:rsid w:val="005124D1"/>
    <w:rsid w:val="0054445B"/>
    <w:rsid w:val="0054768C"/>
    <w:rsid w:val="00552640"/>
    <w:rsid w:val="005B5C3E"/>
    <w:rsid w:val="00645A35"/>
    <w:rsid w:val="006A57B8"/>
    <w:rsid w:val="006C4F7B"/>
    <w:rsid w:val="006E1F2D"/>
    <w:rsid w:val="007F067B"/>
    <w:rsid w:val="007F0EC2"/>
    <w:rsid w:val="00864A34"/>
    <w:rsid w:val="008813DE"/>
    <w:rsid w:val="00944E76"/>
    <w:rsid w:val="0097566A"/>
    <w:rsid w:val="009C09F7"/>
    <w:rsid w:val="00A24BFF"/>
    <w:rsid w:val="00AC3585"/>
    <w:rsid w:val="00AD6F18"/>
    <w:rsid w:val="00B46308"/>
    <w:rsid w:val="00B57C3E"/>
    <w:rsid w:val="00BC0915"/>
    <w:rsid w:val="00BC3C8F"/>
    <w:rsid w:val="00C12AD4"/>
    <w:rsid w:val="00C62542"/>
    <w:rsid w:val="00C921BD"/>
    <w:rsid w:val="00CA665D"/>
    <w:rsid w:val="00CC53EB"/>
    <w:rsid w:val="00DD1F50"/>
    <w:rsid w:val="00DE4C41"/>
    <w:rsid w:val="00DF11C7"/>
    <w:rsid w:val="00DF5B46"/>
    <w:rsid w:val="00E440FD"/>
    <w:rsid w:val="00E927E8"/>
    <w:rsid w:val="00EA72DA"/>
    <w:rsid w:val="00ED2794"/>
    <w:rsid w:val="00F12A3A"/>
    <w:rsid w:val="00F411D8"/>
    <w:rsid w:val="00F75D1C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8DE5"/>
  <w15:chartTrackingRefBased/>
  <w15:docId w15:val="{20285C1F-7C4D-4AAF-B503-3B98068D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42"/>
  </w:style>
  <w:style w:type="paragraph" w:styleId="Footer">
    <w:name w:val="footer"/>
    <w:basedOn w:val="Normal"/>
    <w:link w:val="FooterChar"/>
    <w:uiPriority w:val="99"/>
    <w:unhideWhenUsed/>
    <w:rsid w:val="00C62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42"/>
  </w:style>
  <w:style w:type="paragraph" w:customStyle="1" w:styleId="Tabletext">
    <w:name w:val="Table text"/>
    <w:basedOn w:val="Normal"/>
    <w:rsid w:val="009C09F7"/>
    <w:pPr>
      <w:keepNext/>
      <w:spacing w:after="60" w:line="240" w:lineRule="auto"/>
    </w:pPr>
    <w:rPr>
      <w:rFonts w:ascii="Arial" w:eastAsia="Times New Roman" w:hAnsi="Arial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7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59535DD4CA441BF006FB4389854F4" ma:contentTypeVersion="6" ma:contentTypeDescription="Create a new document." ma:contentTypeScope="" ma:versionID="729a4dd4d7e87d85315edb4a04fae3ab">
  <xsd:schema xmlns:xsd="http://www.w3.org/2001/XMLSchema" xmlns:xs="http://www.w3.org/2001/XMLSchema" xmlns:p="http://schemas.microsoft.com/office/2006/metadata/properties" xmlns:ns2="7a2c9e4e-6065-4e6d-b906-5b9762c8f943" xmlns:ns3="c51e414e-f93c-4f0d-b013-072f935ab045" targetNamespace="http://schemas.microsoft.com/office/2006/metadata/properties" ma:root="true" ma:fieldsID="ca8ee8eb42dfc4c3e5eba1b1da17d24c" ns2:_="" ns3:_="">
    <xsd:import namespace="7a2c9e4e-6065-4e6d-b906-5b9762c8f943"/>
    <xsd:import namespace="c51e414e-f93c-4f0d-b013-072f935ab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9e4e-6065-4e6d-b906-5b9762c8f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414e-f93c-4f0d-b013-072f935ab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3F939-985F-49E2-B63F-9A99135A9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406D7-26B8-4733-95D1-2EAA36EAE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c9e4e-6065-4e6d-b906-5b9762c8f943"/>
    <ds:schemaRef ds:uri="c51e414e-f93c-4f0d-b013-072f935ab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D9198-6305-4267-947A-E08E69106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6AAA8-2620-493D-A715-1F6B5290A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a2c9e4e-6065-4e6d-b906-5b9762c8f943"/>
    <ds:schemaRef ds:uri="c51e414e-f93c-4f0d-b013-072f935ab045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 (Aneurin Bevan UHB - 23 Nantyglo Ward)</dc:creator>
  <cp:keywords/>
  <dc:description/>
  <cp:lastModifiedBy>Rebecca Powell (Aneurin Bevan UHB - Paediatrics)</cp:lastModifiedBy>
  <cp:revision>5</cp:revision>
  <cp:lastPrinted>2018-02-05T13:06:00Z</cp:lastPrinted>
  <dcterms:created xsi:type="dcterms:W3CDTF">2023-04-18T14:49:00Z</dcterms:created>
  <dcterms:modified xsi:type="dcterms:W3CDTF">2025-05-01T13:34:00Z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0x010100DE059535DD4CA441BF006FB4389854F4</vt:lpwstr>
  </property>
</Properties>
</file>